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244C" w14:textId="72F98033" w:rsidR="00F37998" w:rsidRPr="0030469F" w:rsidRDefault="00F37998" w:rsidP="00F37998">
      <w:pPr>
        <w:jc w:val="center"/>
        <w:rPr>
          <w:rFonts w:ascii="Arial" w:hAnsi="Arial"/>
          <w:b/>
          <w:sz w:val="20"/>
          <w:szCs w:val="20"/>
        </w:rPr>
      </w:pPr>
      <w:r w:rsidRPr="0030469F">
        <w:rPr>
          <w:rFonts w:ascii="Arial" w:hAnsi="Arial"/>
          <w:b/>
          <w:sz w:val="20"/>
          <w:szCs w:val="20"/>
        </w:rPr>
        <w:t xml:space="preserve">Power Walk </w:t>
      </w:r>
      <w:r w:rsidR="008E6A6B">
        <w:rPr>
          <w:rFonts w:ascii="Arial" w:hAnsi="Arial"/>
          <w:b/>
          <w:sz w:val="20"/>
          <w:szCs w:val="20"/>
        </w:rPr>
        <w:t xml:space="preserve">with </w:t>
      </w:r>
      <w:r w:rsidRPr="0030469F">
        <w:rPr>
          <w:rFonts w:ascii="Arial" w:hAnsi="Arial"/>
          <w:b/>
          <w:sz w:val="20"/>
          <w:szCs w:val="20"/>
        </w:rPr>
        <w:t>Adult Representatives of Community</w:t>
      </w:r>
      <w:r w:rsidR="008E6A6B">
        <w:rPr>
          <w:rFonts w:ascii="Arial" w:hAnsi="Arial"/>
          <w:b/>
          <w:sz w:val="20"/>
          <w:szCs w:val="20"/>
        </w:rPr>
        <w:t xml:space="preserve"> – Methodology </w:t>
      </w:r>
    </w:p>
    <w:p w14:paraId="6A0C1114" w14:textId="77777777" w:rsidR="00F37998" w:rsidRPr="0030469F" w:rsidRDefault="00F37998">
      <w:pPr>
        <w:rPr>
          <w:rFonts w:ascii="Arial" w:hAnsi="Arial"/>
          <w:sz w:val="20"/>
          <w:szCs w:val="20"/>
        </w:rPr>
      </w:pPr>
    </w:p>
    <w:tbl>
      <w:tblPr>
        <w:tblStyle w:val="TableGrid"/>
        <w:tblW w:w="13165" w:type="dxa"/>
        <w:tblLayout w:type="fixed"/>
        <w:tblCellMar>
          <w:top w:w="72" w:type="dxa"/>
          <w:left w:w="115" w:type="dxa"/>
          <w:bottom w:w="72" w:type="dxa"/>
          <w:right w:w="115" w:type="dxa"/>
        </w:tblCellMar>
        <w:tblLook w:val="04A0" w:firstRow="1" w:lastRow="0" w:firstColumn="1" w:lastColumn="0" w:noHBand="0" w:noVBand="1"/>
      </w:tblPr>
      <w:tblGrid>
        <w:gridCol w:w="1465"/>
        <w:gridCol w:w="1800"/>
        <w:gridCol w:w="3317"/>
        <w:gridCol w:w="3703"/>
        <w:gridCol w:w="2880"/>
      </w:tblGrid>
      <w:tr w:rsidR="00CA5CCB" w:rsidRPr="0030469F" w14:paraId="56AD9D43" w14:textId="77777777" w:rsidTr="0030469F">
        <w:tc>
          <w:tcPr>
            <w:tcW w:w="1465" w:type="dxa"/>
            <w:shd w:val="clear" w:color="auto" w:fill="FFFF99"/>
            <w:vAlign w:val="center"/>
          </w:tcPr>
          <w:p w14:paraId="31AE1914" w14:textId="77777777" w:rsidR="00CA5CCB" w:rsidRPr="0030469F" w:rsidRDefault="00CA5CCB" w:rsidP="00F37998">
            <w:pPr>
              <w:jc w:val="center"/>
              <w:rPr>
                <w:rFonts w:ascii="Arial" w:hAnsi="Arial"/>
                <w:b/>
                <w:sz w:val="20"/>
                <w:szCs w:val="20"/>
              </w:rPr>
            </w:pPr>
            <w:r w:rsidRPr="0030469F">
              <w:rPr>
                <w:rFonts w:ascii="Arial" w:hAnsi="Arial"/>
                <w:b/>
                <w:sz w:val="20"/>
                <w:szCs w:val="20"/>
              </w:rPr>
              <w:t>Activity</w:t>
            </w:r>
          </w:p>
        </w:tc>
        <w:tc>
          <w:tcPr>
            <w:tcW w:w="1800" w:type="dxa"/>
            <w:shd w:val="clear" w:color="auto" w:fill="FFFF99"/>
            <w:vAlign w:val="center"/>
          </w:tcPr>
          <w:p w14:paraId="7F04DD8B" w14:textId="77777777" w:rsidR="00CA5CCB" w:rsidRPr="0030469F" w:rsidRDefault="00CA5CCB" w:rsidP="00F37998">
            <w:pPr>
              <w:jc w:val="center"/>
              <w:rPr>
                <w:rFonts w:ascii="Arial" w:hAnsi="Arial"/>
                <w:b/>
                <w:sz w:val="20"/>
                <w:szCs w:val="20"/>
              </w:rPr>
            </w:pPr>
            <w:r w:rsidRPr="0030469F">
              <w:rPr>
                <w:rFonts w:ascii="Arial" w:hAnsi="Arial"/>
                <w:b/>
                <w:sz w:val="20"/>
                <w:szCs w:val="20"/>
              </w:rPr>
              <w:t>Objective</w:t>
            </w:r>
          </w:p>
        </w:tc>
        <w:tc>
          <w:tcPr>
            <w:tcW w:w="7020" w:type="dxa"/>
            <w:gridSpan w:val="2"/>
            <w:shd w:val="clear" w:color="auto" w:fill="FFFF99"/>
            <w:vAlign w:val="center"/>
          </w:tcPr>
          <w:p w14:paraId="78B4100F" w14:textId="77777777" w:rsidR="00CA5CCB" w:rsidRPr="0030469F" w:rsidRDefault="00CA5CCB" w:rsidP="00F37998">
            <w:pPr>
              <w:jc w:val="center"/>
              <w:rPr>
                <w:rFonts w:ascii="Arial" w:hAnsi="Arial"/>
                <w:b/>
                <w:sz w:val="20"/>
                <w:szCs w:val="20"/>
              </w:rPr>
            </w:pPr>
            <w:r w:rsidRPr="0030469F">
              <w:rPr>
                <w:rFonts w:ascii="Arial" w:hAnsi="Arial"/>
                <w:b/>
                <w:sz w:val="20"/>
                <w:szCs w:val="20"/>
              </w:rPr>
              <w:t>Details</w:t>
            </w:r>
          </w:p>
        </w:tc>
        <w:tc>
          <w:tcPr>
            <w:tcW w:w="2880" w:type="dxa"/>
            <w:shd w:val="clear" w:color="auto" w:fill="FFFF99"/>
            <w:vAlign w:val="center"/>
          </w:tcPr>
          <w:p w14:paraId="2ED90550" w14:textId="77777777" w:rsidR="00CA5CCB" w:rsidRPr="0030469F" w:rsidRDefault="00CA5CCB" w:rsidP="00F37998">
            <w:pPr>
              <w:jc w:val="center"/>
              <w:rPr>
                <w:rFonts w:ascii="Arial" w:hAnsi="Arial"/>
                <w:b/>
                <w:sz w:val="20"/>
                <w:szCs w:val="20"/>
              </w:rPr>
            </w:pPr>
            <w:r w:rsidRPr="0030469F">
              <w:rPr>
                <w:rFonts w:ascii="Arial" w:hAnsi="Arial"/>
                <w:b/>
                <w:sz w:val="20"/>
                <w:szCs w:val="20"/>
              </w:rPr>
              <w:t>Document</w:t>
            </w:r>
          </w:p>
        </w:tc>
      </w:tr>
      <w:tr w:rsidR="00CA5CCB" w:rsidRPr="0030469F" w14:paraId="4BDC0CF6" w14:textId="77777777" w:rsidTr="0030469F">
        <w:tc>
          <w:tcPr>
            <w:tcW w:w="1465" w:type="dxa"/>
          </w:tcPr>
          <w:p w14:paraId="5D76ECF4" w14:textId="7417137F" w:rsidR="00CA5CCB" w:rsidRPr="0030469F" w:rsidRDefault="00CA5CCB" w:rsidP="0030469F">
            <w:pPr>
              <w:rPr>
                <w:rFonts w:ascii="Arial" w:hAnsi="Arial"/>
                <w:b/>
                <w:sz w:val="20"/>
                <w:szCs w:val="20"/>
              </w:rPr>
            </w:pPr>
            <w:r w:rsidRPr="0030469F">
              <w:rPr>
                <w:rFonts w:ascii="Arial" w:hAnsi="Arial"/>
                <w:b/>
                <w:sz w:val="20"/>
                <w:szCs w:val="20"/>
              </w:rPr>
              <w:t xml:space="preserve">Power walk </w:t>
            </w:r>
          </w:p>
        </w:tc>
        <w:tc>
          <w:tcPr>
            <w:tcW w:w="1800" w:type="dxa"/>
          </w:tcPr>
          <w:p w14:paraId="366D2FC6" w14:textId="77777777" w:rsidR="00CA5CCB" w:rsidRPr="0030469F" w:rsidRDefault="00CA5CCB" w:rsidP="00F37998">
            <w:pPr>
              <w:rPr>
                <w:rFonts w:ascii="Arial" w:hAnsi="Arial"/>
                <w:sz w:val="20"/>
                <w:szCs w:val="20"/>
              </w:rPr>
            </w:pPr>
            <w:r w:rsidRPr="0030469F">
              <w:rPr>
                <w:rFonts w:ascii="Arial" w:hAnsi="Arial"/>
                <w:sz w:val="20"/>
                <w:szCs w:val="20"/>
              </w:rPr>
              <w:t>Define indicators of child well-being and factors which support children’s safety and well-being.</w:t>
            </w:r>
          </w:p>
        </w:tc>
        <w:tc>
          <w:tcPr>
            <w:tcW w:w="7020" w:type="dxa"/>
            <w:gridSpan w:val="2"/>
          </w:tcPr>
          <w:p w14:paraId="5CCD5146" w14:textId="3384C86C" w:rsidR="00CA5CCB" w:rsidRPr="0030469F" w:rsidRDefault="00CA5CCB" w:rsidP="0030469F">
            <w:pPr>
              <w:rPr>
                <w:rFonts w:ascii="Arial" w:hAnsi="Arial"/>
                <w:sz w:val="20"/>
                <w:szCs w:val="20"/>
              </w:rPr>
            </w:pPr>
            <w:r w:rsidRPr="0030469F">
              <w:rPr>
                <w:rFonts w:ascii="Arial" w:hAnsi="Arial"/>
                <w:sz w:val="20"/>
                <w:szCs w:val="20"/>
              </w:rPr>
              <w:t>Do the Power Walk exercise to get participants to start thinking about how different children in their community may experience things. (See below)</w:t>
            </w:r>
          </w:p>
        </w:tc>
        <w:tc>
          <w:tcPr>
            <w:tcW w:w="2880" w:type="dxa"/>
          </w:tcPr>
          <w:p w14:paraId="4BB3CD69" w14:textId="77777777" w:rsidR="00CA5CCB" w:rsidRPr="0030469F" w:rsidRDefault="00CA5CCB" w:rsidP="00CA5CCB">
            <w:pPr>
              <w:pStyle w:val="ListParagraph"/>
              <w:numPr>
                <w:ilvl w:val="0"/>
                <w:numId w:val="1"/>
              </w:numPr>
              <w:rPr>
                <w:sz w:val="20"/>
                <w:szCs w:val="20"/>
              </w:rPr>
            </w:pPr>
            <w:r w:rsidRPr="0030469F">
              <w:rPr>
                <w:sz w:val="20"/>
                <w:szCs w:val="20"/>
              </w:rPr>
              <w:t>Detailed notes on the activity and discussion.</w:t>
            </w:r>
          </w:p>
        </w:tc>
      </w:tr>
      <w:tr w:rsidR="0030469F" w:rsidRPr="0030469F" w14:paraId="29E326E5" w14:textId="77777777" w:rsidTr="0030469F">
        <w:tc>
          <w:tcPr>
            <w:tcW w:w="13165" w:type="dxa"/>
            <w:gridSpan w:val="5"/>
          </w:tcPr>
          <w:p w14:paraId="62D46B42" w14:textId="16C1C347" w:rsidR="0030469F" w:rsidRPr="0030469F" w:rsidRDefault="0030469F" w:rsidP="0030469F">
            <w:pPr>
              <w:jc w:val="center"/>
              <w:rPr>
                <w:rFonts w:ascii="Arial" w:hAnsi="Arial"/>
                <w:b/>
                <w:sz w:val="20"/>
                <w:szCs w:val="20"/>
              </w:rPr>
            </w:pPr>
            <w:r w:rsidRPr="0030469F">
              <w:rPr>
                <w:rFonts w:ascii="Arial" w:hAnsi="Arial"/>
                <w:b/>
                <w:sz w:val="20"/>
                <w:szCs w:val="20"/>
              </w:rPr>
              <w:t>Power Walk Methodology</w:t>
            </w:r>
          </w:p>
          <w:p w14:paraId="0A23AEA7" w14:textId="77777777" w:rsidR="0030469F" w:rsidRPr="0030469F" w:rsidRDefault="0030469F" w:rsidP="0030469F">
            <w:pPr>
              <w:rPr>
                <w:rFonts w:ascii="Arial" w:hAnsi="Arial"/>
                <w:sz w:val="20"/>
                <w:szCs w:val="20"/>
              </w:rPr>
            </w:pPr>
          </w:p>
          <w:p w14:paraId="1A065157" w14:textId="77777777" w:rsidR="0030469F" w:rsidRPr="0030469F" w:rsidRDefault="0030469F" w:rsidP="0030469F">
            <w:pPr>
              <w:rPr>
                <w:rFonts w:ascii="Arial" w:hAnsi="Arial"/>
                <w:sz w:val="20"/>
                <w:szCs w:val="20"/>
              </w:rPr>
            </w:pPr>
            <w:r w:rsidRPr="0030469F">
              <w:rPr>
                <w:rFonts w:ascii="Arial" w:hAnsi="Arial"/>
                <w:sz w:val="20"/>
                <w:szCs w:val="20"/>
              </w:rPr>
              <w:t xml:space="preserve">(Adapted from </w:t>
            </w:r>
            <w:hyperlink r:id="rId8" w:history="1">
              <w:r w:rsidRPr="0030469F">
                <w:rPr>
                  <w:rStyle w:val="Hyperlink"/>
                  <w:rFonts w:ascii="Arial" w:hAnsi="Arial"/>
                  <w:sz w:val="20"/>
                  <w:szCs w:val="20"/>
                </w:rPr>
                <w:t>http://www.ineesite.org/uploads/files/resources/CP_Mainstreaming_InterAgencypdf.pdf</w:t>
              </w:r>
            </w:hyperlink>
            <w:r w:rsidRPr="0030469F">
              <w:rPr>
                <w:rFonts w:ascii="Arial" w:hAnsi="Arial"/>
                <w:sz w:val="20"/>
                <w:szCs w:val="20"/>
              </w:rPr>
              <w:t xml:space="preserve">) </w:t>
            </w:r>
          </w:p>
          <w:p w14:paraId="7F6B4799" w14:textId="77777777" w:rsidR="0030469F" w:rsidRPr="0030469F" w:rsidRDefault="0030469F" w:rsidP="0030469F">
            <w:pPr>
              <w:rPr>
                <w:rFonts w:ascii="Arial" w:hAnsi="Arial"/>
                <w:sz w:val="20"/>
                <w:szCs w:val="20"/>
              </w:rPr>
            </w:pPr>
          </w:p>
          <w:p w14:paraId="51A6C658" w14:textId="77777777" w:rsidR="0030469F" w:rsidRPr="0030469F" w:rsidRDefault="0030469F" w:rsidP="0030469F">
            <w:pPr>
              <w:rPr>
                <w:rFonts w:ascii="Arial" w:hAnsi="Arial"/>
                <w:sz w:val="20"/>
                <w:szCs w:val="20"/>
              </w:rPr>
            </w:pPr>
            <w:r w:rsidRPr="0030469F">
              <w:rPr>
                <w:rFonts w:ascii="Arial" w:hAnsi="Arial"/>
                <w:sz w:val="20"/>
                <w:szCs w:val="20"/>
              </w:rPr>
              <w:t>Purpose: We often view communities as if they are a group of similar people, when in fact they are not. Different people have different levels of power, and experience the community environment very differently. In this activity, we will play a game in which we will explore and experience some of these complex relationships in the community.</w:t>
            </w:r>
          </w:p>
          <w:p w14:paraId="0614114A" w14:textId="77777777" w:rsidR="0030469F" w:rsidRPr="0030469F" w:rsidRDefault="0030469F" w:rsidP="0030469F">
            <w:pPr>
              <w:rPr>
                <w:rFonts w:ascii="Arial" w:hAnsi="Arial"/>
                <w:sz w:val="20"/>
                <w:szCs w:val="20"/>
              </w:rPr>
            </w:pPr>
          </w:p>
          <w:p w14:paraId="4AE7E5E6" w14:textId="77777777" w:rsidR="0030469F" w:rsidRPr="0030469F" w:rsidRDefault="0030469F" w:rsidP="0030469F">
            <w:pPr>
              <w:rPr>
                <w:rFonts w:ascii="Arial" w:hAnsi="Arial"/>
                <w:sz w:val="20"/>
                <w:szCs w:val="20"/>
              </w:rPr>
            </w:pPr>
            <w:r w:rsidRPr="0030469F">
              <w:rPr>
                <w:rFonts w:ascii="Arial" w:hAnsi="Arial"/>
                <w:sz w:val="20"/>
                <w:szCs w:val="20"/>
              </w:rPr>
              <w:t>Distribute the slips of paper with the individual character descriptions to every participant. You can do this in two turns if there are many participants (more than 15) or do it only with some of the participants, for example you choose 10 volunteers.</w:t>
            </w:r>
          </w:p>
          <w:p w14:paraId="3D6B943A" w14:textId="77777777" w:rsidR="0030469F" w:rsidRPr="0030469F" w:rsidRDefault="0030469F" w:rsidP="0030469F">
            <w:pPr>
              <w:rPr>
                <w:rFonts w:ascii="Arial" w:hAnsi="Arial"/>
                <w:sz w:val="20"/>
                <w:szCs w:val="20"/>
              </w:rPr>
            </w:pPr>
          </w:p>
          <w:p w14:paraId="63224F95" w14:textId="77777777" w:rsidR="0030469F" w:rsidRPr="0030469F" w:rsidRDefault="0030469F" w:rsidP="0030469F">
            <w:pPr>
              <w:rPr>
                <w:rFonts w:ascii="Arial" w:hAnsi="Arial"/>
                <w:sz w:val="20"/>
                <w:szCs w:val="20"/>
                <w:u w:val="single"/>
              </w:rPr>
            </w:pPr>
            <w:r w:rsidRPr="0030469F">
              <w:rPr>
                <w:rFonts w:ascii="Arial" w:hAnsi="Arial"/>
                <w:sz w:val="20"/>
                <w:szCs w:val="20"/>
                <w:u w:val="single"/>
              </w:rPr>
              <w:t>Play the Game (5 minutes)</w:t>
            </w:r>
          </w:p>
          <w:p w14:paraId="3653F127" w14:textId="77777777" w:rsidR="0030469F" w:rsidRPr="0030469F" w:rsidRDefault="0030469F" w:rsidP="0030469F">
            <w:pPr>
              <w:rPr>
                <w:rFonts w:ascii="Arial" w:hAnsi="Arial"/>
                <w:sz w:val="20"/>
                <w:szCs w:val="20"/>
              </w:rPr>
            </w:pPr>
          </w:p>
          <w:p w14:paraId="4D573FD5" w14:textId="77777777" w:rsidR="0030469F" w:rsidRPr="0030469F" w:rsidRDefault="0030469F" w:rsidP="0030469F">
            <w:pPr>
              <w:rPr>
                <w:rFonts w:ascii="Arial" w:hAnsi="Arial"/>
                <w:sz w:val="20"/>
                <w:szCs w:val="20"/>
              </w:rPr>
            </w:pPr>
            <w:r w:rsidRPr="0030469F">
              <w:rPr>
                <w:rFonts w:ascii="Arial" w:hAnsi="Arial"/>
                <w:sz w:val="20"/>
                <w:szCs w:val="20"/>
              </w:rPr>
              <w:t>Instructions to Participants:</w:t>
            </w:r>
          </w:p>
          <w:p w14:paraId="27389FFA" w14:textId="77777777" w:rsidR="0030469F" w:rsidRPr="0030469F" w:rsidRDefault="0030469F" w:rsidP="0030469F">
            <w:pPr>
              <w:rPr>
                <w:rFonts w:ascii="Arial" w:hAnsi="Arial"/>
                <w:i/>
                <w:sz w:val="20"/>
                <w:szCs w:val="20"/>
              </w:rPr>
            </w:pPr>
            <w:r w:rsidRPr="0030469F">
              <w:rPr>
                <w:rFonts w:ascii="Arial" w:hAnsi="Arial"/>
                <w:i/>
                <w:sz w:val="20"/>
                <w:szCs w:val="20"/>
              </w:rPr>
              <w:t>“Everyone here will have a different child’s or adult’s character to play.”</w:t>
            </w:r>
          </w:p>
          <w:p w14:paraId="425E0C3E" w14:textId="77777777" w:rsidR="0030469F" w:rsidRPr="0030469F" w:rsidRDefault="0030469F" w:rsidP="0030469F">
            <w:pPr>
              <w:rPr>
                <w:rFonts w:ascii="Arial" w:hAnsi="Arial"/>
                <w:sz w:val="20"/>
                <w:szCs w:val="20"/>
              </w:rPr>
            </w:pPr>
          </w:p>
          <w:p w14:paraId="2D0878DF" w14:textId="77777777" w:rsidR="0030469F" w:rsidRPr="0030469F" w:rsidRDefault="0030469F" w:rsidP="0030469F">
            <w:pPr>
              <w:rPr>
                <w:rFonts w:ascii="Arial" w:hAnsi="Arial"/>
                <w:sz w:val="20"/>
                <w:szCs w:val="20"/>
              </w:rPr>
            </w:pPr>
            <w:r w:rsidRPr="0030469F">
              <w:rPr>
                <w:rFonts w:ascii="Arial" w:hAnsi="Arial"/>
                <w:sz w:val="20"/>
                <w:szCs w:val="20"/>
              </w:rPr>
              <w:t xml:space="preserve">Distribute the roles (see possible characters below) written in small pieces of paper to each participant. Each participant should receive from the facilitator a slip of paper with one character description. </w:t>
            </w:r>
          </w:p>
          <w:p w14:paraId="3911CE64" w14:textId="77777777" w:rsidR="0030469F" w:rsidRPr="0030469F" w:rsidRDefault="0030469F" w:rsidP="0030469F">
            <w:pPr>
              <w:rPr>
                <w:rFonts w:ascii="Arial" w:hAnsi="Arial"/>
                <w:sz w:val="20"/>
                <w:szCs w:val="20"/>
              </w:rPr>
            </w:pPr>
          </w:p>
          <w:p w14:paraId="7B27A1D3" w14:textId="77777777" w:rsidR="0030469F" w:rsidRPr="0030469F" w:rsidRDefault="0030469F" w:rsidP="0030469F">
            <w:pPr>
              <w:rPr>
                <w:rFonts w:ascii="Arial" w:hAnsi="Arial"/>
                <w:i/>
                <w:sz w:val="20"/>
                <w:szCs w:val="20"/>
              </w:rPr>
            </w:pPr>
            <w:r w:rsidRPr="0030469F">
              <w:rPr>
                <w:rFonts w:ascii="Arial" w:hAnsi="Arial"/>
                <w:i/>
                <w:sz w:val="20"/>
                <w:szCs w:val="20"/>
              </w:rPr>
              <w:t>“Please take one minute to read your character and think about what life in this community means for this individual. Please do not reveal who you are to anyone.”</w:t>
            </w:r>
          </w:p>
          <w:p w14:paraId="3A781124" w14:textId="77777777" w:rsidR="0030469F" w:rsidRPr="0030469F" w:rsidRDefault="0030469F" w:rsidP="0030469F">
            <w:pPr>
              <w:rPr>
                <w:rFonts w:ascii="Arial" w:hAnsi="Arial"/>
                <w:sz w:val="20"/>
                <w:szCs w:val="20"/>
              </w:rPr>
            </w:pPr>
          </w:p>
          <w:p w14:paraId="2B3664BA" w14:textId="77777777" w:rsidR="0030469F" w:rsidRPr="0030469F" w:rsidRDefault="0030469F" w:rsidP="0030469F">
            <w:pPr>
              <w:rPr>
                <w:rFonts w:ascii="Arial" w:hAnsi="Arial"/>
                <w:sz w:val="20"/>
                <w:szCs w:val="20"/>
              </w:rPr>
            </w:pPr>
            <w:r w:rsidRPr="0030469F">
              <w:rPr>
                <w:rFonts w:ascii="Arial" w:hAnsi="Arial"/>
                <w:sz w:val="20"/>
                <w:szCs w:val="20"/>
              </w:rPr>
              <w:t>Ask the participants to stand in a single row facing forward. Tell them that they represent characters in a community as listed on each of their individual cards. They should take one step forward if, as their character, they can answer “yes” to each question. They are to remain in place if the answer is no. Then have the participants stay where they are and ask them the following questions.</w:t>
            </w:r>
          </w:p>
          <w:p w14:paraId="60C2F475" w14:textId="77777777" w:rsidR="0030469F" w:rsidRPr="0030469F" w:rsidRDefault="0030469F" w:rsidP="0030469F">
            <w:pPr>
              <w:rPr>
                <w:rFonts w:ascii="Arial" w:hAnsi="Arial"/>
                <w:sz w:val="20"/>
                <w:szCs w:val="20"/>
              </w:rPr>
            </w:pPr>
          </w:p>
          <w:p w14:paraId="322911E2" w14:textId="77777777" w:rsidR="0030469F" w:rsidRPr="0030469F" w:rsidRDefault="0030469F" w:rsidP="0030469F">
            <w:pPr>
              <w:rPr>
                <w:rFonts w:ascii="Arial" w:hAnsi="Arial"/>
                <w:sz w:val="20"/>
                <w:szCs w:val="20"/>
              </w:rPr>
            </w:pPr>
            <w:r w:rsidRPr="0030469F">
              <w:rPr>
                <w:rFonts w:ascii="Arial" w:hAnsi="Arial"/>
                <w:sz w:val="20"/>
                <w:szCs w:val="20"/>
              </w:rPr>
              <w:t>Sample Questions:</w:t>
            </w:r>
          </w:p>
          <w:p w14:paraId="6C9FDBB9" w14:textId="77777777" w:rsidR="0030469F" w:rsidRPr="0030469F" w:rsidRDefault="0030469F" w:rsidP="0030469F">
            <w:pPr>
              <w:pStyle w:val="ListParagraph"/>
              <w:numPr>
                <w:ilvl w:val="0"/>
                <w:numId w:val="2"/>
              </w:numPr>
              <w:rPr>
                <w:sz w:val="20"/>
                <w:szCs w:val="20"/>
              </w:rPr>
            </w:pPr>
            <w:r w:rsidRPr="0030469F">
              <w:rPr>
                <w:sz w:val="20"/>
                <w:szCs w:val="20"/>
              </w:rPr>
              <w:t>Did you eat breakfast this morning at home?</w:t>
            </w:r>
          </w:p>
          <w:p w14:paraId="4BBD3321" w14:textId="77777777" w:rsidR="0030469F" w:rsidRPr="0030469F" w:rsidRDefault="0030469F" w:rsidP="0030469F">
            <w:pPr>
              <w:pStyle w:val="ListParagraph"/>
              <w:numPr>
                <w:ilvl w:val="0"/>
                <w:numId w:val="2"/>
              </w:numPr>
              <w:rPr>
                <w:sz w:val="20"/>
                <w:szCs w:val="20"/>
              </w:rPr>
            </w:pPr>
            <w:r w:rsidRPr="0030469F">
              <w:rPr>
                <w:sz w:val="20"/>
                <w:szCs w:val="20"/>
              </w:rPr>
              <w:t>Do you have a friend peer to talk about your problems?</w:t>
            </w:r>
          </w:p>
          <w:p w14:paraId="345F5A9F" w14:textId="77777777" w:rsidR="0030469F" w:rsidRPr="0030469F" w:rsidRDefault="0030469F" w:rsidP="0030469F">
            <w:pPr>
              <w:pStyle w:val="ListParagraph"/>
              <w:numPr>
                <w:ilvl w:val="0"/>
                <w:numId w:val="2"/>
              </w:numPr>
              <w:rPr>
                <w:sz w:val="20"/>
                <w:szCs w:val="20"/>
              </w:rPr>
            </w:pPr>
            <w:r w:rsidRPr="0030469F">
              <w:rPr>
                <w:sz w:val="20"/>
                <w:szCs w:val="20"/>
              </w:rPr>
              <w:t>Do you have an adult who listens to you and you can talk to?</w:t>
            </w:r>
          </w:p>
          <w:p w14:paraId="4924533D" w14:textId="77777777" w:rsidR="0030469F" w:rsidRPr="0030469F" w:rsidRDefault="0030469F" w:rsidP="0030469F">
            <w:pPr>
              <w:pStyle w:val="ListParagraph"/>
              <w:numPr>
                <w:ilvl w:val="0"/>
                <w:numId w:val="2"/>
              </w:numPr>
              <w:rPr>
                <w:sz w:val="20"/>
                <w:szCs w:val="20"/>
              </w:rPr>
            </w:pPr>
            <w:r w:rsidRPr="0030469F">
              <w:rPr>
                <w:sz w:val="20"/>
                <w:szCs w:val="20"/>
              </w:rPr>
              <w:t>Yesterday, did you have enough to eat?</w:t>
            </w:r>
          </w:p>
          <w:p w14:paraId="119A1DF6" w14:textId="77777777" w:rsidR="0030469F" w:rsidRPr="0030469F" w:rsidRDefault="0030469F" w:rsidP="0030469F">
            <w:pPr>
              <w:pStyle w:val="ListParagraph"/>
              <w:numPr>
                <w:ilvl w:val="0"/>
                <w:numId w:val="2"/>
              </w:numPr>
              <w:rPr>
                <w:sz w:val="20"/>
                <w:szCs w:val="20"/>
              </w:rPr>
            </w:pPr>
            <w:r w:rsidRPr="0030469F">
              <w:rPr>
                <w:sz w:val="20"/>
                <w:szCs w:val="20"/>
              </w:rPr>
              <w:t>When you get sick are you able to go to health facility (clinic or hospital)?</w:t>
            </w:r>
          </w:p>
          <w:p w14:paraId="607C0ED4" w14:textId="77777777" w:rsidR="0030469F" w:rsidRPr="0030469F" w:rsidRDefault="0030469F" w:rsidP="0030469F">
            <w:pPr>
              <w:pStyle w:val="ListParagraph"/>
              <w:numPr>
                <w:ilvl w:val="0"/>
                <w:numId w:val="2"/>
              </w:numPr>
              <w:rPr>
                <w:sz w:val="20"/>
                <w:szCs w:val="20"/>
              </w:rPr>
            </w:pPr>
            <w:r w:rsidRPr="0030469F">
              <w:rPr>
                <w:sz w:val="20"/>
                <w:szCs w:val="20"/>
              </w:rPr>
              <w:t>When you are sick are you able to buy the necessary drugs?</w:t>
            </w:r>
          </w:p>
          <w:p w14:paraId="1251B828" w14:textId="77777777" w:rsidR="0030469F" w:rsidRPr="0030469F" w:rsidRDefault="0030469F" w:rsidP="0030469F">
            <w:pPr>
              <w:pStyle w:val="ListParagraph"/>
              <w:numPr>
                <w:ilvl w:val="0"/>
                <w:numId w:val="2"/>
              </w:numPr>
              <w:rPr>
                <w:sz w:val="20"/>
                <w:szCs w:val="20"/>
              </w:rPr>
            </w:pPr>
            <w:r w:rsidRPr="0030469F">
              <w:rPr>
                <w:sz w:val="20"/>
                <w:szCs w:val="20"/>
              </w:rPr>
              <w:t>Were/are you able to attend and complete primary school?</w:t>
            </w:r>
          </w:p>
          <w:p w14:paraId="6412818A" w14:textId="77777777" w:rsidR="0030469F" w:rsidRPr="0030469F" w:rsidRDefault="0030469F" w:rsidP="0030469F">
            <w:pPr>
              <w:pStyle w:val="ListParagraph"/>
              <w:numPr>
                <w:ilvl w:val="0"/>
                <w:numId w:val="2"/>
              </w:numPr>
              <w:rPr>
                <w:sz w:val="20"/>
                <w:szCs w:val="20"/>
              </w:rPr>
            </w:pPr>
            <w:r w:rsidRPr="0030469F">
              <w:rPr>
                <w:sz w:val="20"/>
                <w:szCs w:val="20"/>
              </w:rPr>
              <w:t>Were/are you able to attend secondary school?</w:t>
            </w:r>
          </w:p>
          <w:p w14:paraId="35006F03" w14:textId="77777777" w:rsidR="0030469F" w:rsidRPr="0030469F" w:rsidRDefault="0030469F" w:rsidP="0030469F">
            <w:pPr>
              <w:pStyle w:val="ListParagraph"/>
              <w:numPr>
                <w:ilvl w:val="0"/>
                <w:numId w:val="2"/>
              </w:numPr>
              <w:rPr>
                <w:sz w:val="20"/>
                <w:szCs w:val="20"/>
              </w:rPr>
            </w:pPr>
            <w:r w:rsidRPr="0030469F">
              <w:rPr>
                <w:sz w:val="20"/>
                <w:szCs w:val="20"/>
              </w:rPr>
              <w:t>When you walk through the community, are you free to walk without sexual harassment?</w:t>
            </w:r>
          </w:p>
          <w:p w14:paraId="6CAFA4CC" w14:textId="77777777" w:rsidR="0030469F" w:rsidRPr="0030469F" w:rsidRDefault="0030469F" w:rsidP="0030469F">
            <w:pPr>
              <w:pStyle w:val="ListParagraph"/>
              <w:numPr>
                <w:ilvl w:val="0"/>
                <w:numId w:val="2"/>
              </w:numPr>
              <w:rPr>
                <w:sz w:val="20"/>
                <w:szCs w:val="20"/>
              </w:rPr>
            </w:pPr>
            <w:r w:rsidRPr="0030469F">
              <w:rPr>
                <w:sz w:val="20"/>
                <w:szCs w:val="20"/>
              </w:rPr>
              <w:t>Do you feel safe and protected in your community?</w:t>
            </w:r>
          </w:p>
          <w:p w14:paraId="295216BA" w14:textId="77777777" w:rsidR="0030469F" w:rsidRPr="0030469F" w:rsidRDefault="0030469F" w:rsidP="0030469F">
            <w:pPr>
              <w:pStyle w:val="ListParagraph"/>
              <w:numPr>
                <w:ilvl w:val="0"/>
                <w:numId w:val="2"/>
              </w:numPr>
              <w:rPr>
                <w:sz w:val="20"/>
                <w:szCs w:val="20"/>
              </w:rPr>
            </w:pPr>
            <w:r w:rsidRPr="0030469F">
              <w:rPr>
                <w:sz w:val="20"/>
                <w:szCs w:val="20"/>
              </w:rPr>
              <w:t>If there is a meeting  in the community you live to discuss issues that affect children and other vulnerable people in the community, are you invited?</w:t>
            </w:r>
          </w:p>
          <w:p w14:paraId="4D3EB7B5" w14:textId="77777777" w:rsidR="0030469F" w:rsidRPr="0030469F" w:rsidRDefault="0030469F" w:rsidP="0030469F">
            <w:pPr>
              <w:pStyle w:val="ListParagraph"/>
              <w:numPr>
                <w:ilvl w:val="0"/>
                <w:numId w:val="2"/>
              </w:numPr>
              <w:rPr>
                <w:sz w:val="20"/>
                <w:szCs w:val="20"/>
              </w:rPr>
            </w:pPr>
            <w:r w:rsidRPr="0030469F">
              <w:rPr>
                <w:sz w:val="20"/>
                <w:szCs w:val="20"/>
              </w:rPr>
              <w:t>Are you able to make your opinions known and respected at community meetings?</w:t>
            </w:r>
          </w:p>
          <w:p w14:paraId="7A1A884C" w14:textId="77777777" w:rsidR="0030469F" w:rsidRPr="0030469F" w:rsidRDefault="0030469F" w:rsidP="0030469F">
            <w:pPr>
              <w:pStyle w:val="ListParagraph"/>
              <w:numPr>
                <w:ilvl w:val="0"/>
                <w:numId w:val="2"/>
              </w:numPr>
              <w:rPr>
                <w:sz w:val="20"/>
                <w:szCs w:val="20"/>
              </w:rPr>
            </w:pPr>
            <w:r w:rsidRPr="0030469F">
              <w:rPr>
                <w:sz w:val="20"/>
                <w:szCs w:val="20"/>
              </w:rPr>
              <w:t>Are you able to access police services when you are in trouble?</w:t>
            </w:r>
          </w:p>
          <w:p w14:paraId="66EBBAE0" w14:textId="77777777" w:rsidR="0030469F" w:rsidRPr="0030469F" w:rsidRDefault="0030469F" w:rsidP="0030469F">
            <w:pPr>
              <w:pStyle w:val="ListParagraph"/>
              <w:numPr>
                <w:ilvl w:val="0"/>
                <w:numId w:val="2"/>
              </w:numPr>
              <w:rPr>
                <w:sz w:val="20"/>
                <w:szCs w:val="20"/>
              </w:rPr>
            </w:pPr>
            <w:r w:rsidRPr="0030469F">
              <w:rPr>
                <w:sz w:val="20"/>
                <w:szCs w:val="20"/>
              </w:rPr>
              <w:t>Do you adequate resources in your household to meet your needs?</w:t>
            </w:r>
          </w:p>
          <w:p w14:paraId="7C6D1989" w14:textId="77777777" w:rsidR="0030469F" w:rsidRPr="0030469F" w:rsidRDefault="0030469F" w:rsidP="0030469F">
            <w:pPr>
              <w:pStyle w:val="ListParagraph"/>
              <w:numPr>
                <w:ilvl w:val="0"/>
                <w:numId w:val="2"/>
              </w:numPr>
              <w:rPr>
                <w:sz w:val="20"/>
                <w:szCs w:val="20"/>
              </w:rPr>
            </w:pPr>
            <w:r w:rsidRPr="0030469F">
              <w:rPr>
                <w:sz w:val="20"/>
                <w:szCs w:val="20"/>
              </w:rPr>
              <w:t>Do you people in the community respect you physically and verbally?</w:t>
            </w:r>
          </w:p>
          <w:p w14:paraId="007987C5" w14:textId="77777777" w:rsidR="0030469F" w:rsidRPr="0030469F" w:rsidRDefault="0030469F" w:rsidP="0030469F">
            <w:pPr>
              <w:pStyle w:val="ListParagraph"/>
              <w:numPr>
                <w:ilvl w:val="0"/>
                <w:numId w:val="2"/>
              </w:numPr>
              <w:rPr>
                <w:sz w:val="20"/>
                <w:szCs w:val="20"/>
              </w:rPr>
            </w:pPr>
            <w:r w:rsidRPr="0030469F">
              <w:rPr>
                <w:sz w:val="20"/>
                <w:szCs w:val="20"/>
              </w:rPr>
              <w:t>Do the decision makers in the community value your opinions?</w:t>
            </w:r>
          </w:p>
          <w:p w14:paraId="515A52BA" w14:textId="77777777" w:rsidR="0030469F" w:rsidRPr="0030469F" w:rsidRDefault="0030469F" w:rsidP="0030469F">
            <w:pPr>
              <w:rPr>
                <w:rFonts w:ascii="Arial" w:hAnsi="Arial"/>
                <w:sz w:val="20"/>
                <w:szCs w:val="20"/>
              </w:rPr>
            </w:pPr>
          </w:p>
          <w:p w14:paraId="11249253" w14:textId="77777777" w:rsidR="0030469F" w:rsidRPr="0030469F" w:rsidRDefault="0030469F" w:rsidP="0030469F">
            <w:pPr>
              <w:rPr>
                <w:rFonts w:ascii="Arial" w:hAnsi="Arial"/>
                <w:sz w:val="20"/>
                <w:szCs w:val="20"/>
              </w:rPr>
            </w:pPr>
            <w:r w:rsidRPr="0030469F">
              <w:rPr>
                <w:rFonts w:ascii="Arial" w:hAnsi="Arial"/>
                <w:sz w:val="20"/>
                <w:szCs w:val="20"/>
              </w:rPr>
              <w:t>Alternative 1: The game can be done mixing adult and child characters (more realistic).</w:t>
            </w:r>
          </w:p>
          <w:p w14:paraId="430E368B" w14:textId="77777777" w:rsidR="0030469F" w:rsidRPr="0030469F" w:rsidRDefault="0030469F" w:rsidP="0030469F">
            <w:pPr>
              <w:rPr>
                <w:rFonts w:ascii="Arial" w:hAnsi="Arial"/>
                <w:sz w:val="20"/>
                <w:szCs w:val="20"/>
              </w:rPr>
            </w:pPr>
          </w:p>
          <w:p w14:paraId="134F5BC6" w14:textId="77777777" w:rsidR="0030469F" w:rsidRPr="0030469F" w:rsidRDefault="0030469F" w:rsidP="0030469F">
            <w:pPr>
              <w:rPr>
                <w:rFonts w:ascii="Arial" w:hAnsi="Arial"/>
                <w:sz w:val="20"/>
                <w:szCs w:val="20"/>
              </w:rPr>
            </w:pPr>
            <w:r w:rsidRPr="0030469F">
              <w:rPr>
                <w:rFonts w:ascii="Arial" w:hAnsi="Arial"/>
                <w:sz w:val="20"/>
                <w:szCs w:val="20"/>
              </w:rPr>
              <w:t>Alternative 2: You could also do this exercise with only child characters, followed by an initial discussion while people are standing in their places, and then have a discussion of power differences between children themselves. That way, we can talk about the fact that all children are vulnerable and need protection, and then about the fact that some children are more vulnerable than others.</w:t>
            </w:r>
          </w:p>
          <w:p w14:paraId="28809E7F" w14:textId="77777777" w:rsidR="0030469F" w:rsidRPr="0030469F" w:rsidRDefault="0030469F" w:rsidP="0030469F">
            <w:pPr>
              <w:rPr>
                <w:rFonts w:ascii="Arial" w:hAnsi="Arial"/>
                <w:sz w:val="20"/>
                <w:szCs w:val="20"/>
              </w:rPr>
            </w:pPr>
          </w:p>
          <w:p w14:paraId="694D2B93" w14:textId="77777777" w:rsidR="0030469F" w:rsidRPr="0030469F" w:rsidRDefault="0030469F" w:rsidP="0030469F">
            <w:pPr>
              <w:rPr>
                <w:rFonts w:ascii="Arial" w:hAnsi="Arial"/>
                <w:sz w:val="20"/>
                <w:szCs w:val="20"/>
                <w:u w:val="single"/>
              </w:rPr>
            </w:pPr>
            <w:r w:rsidRPr="0030469F">
              <w:rPr>
                <w:rFonts w:ascii="Arial" w:hAnsi="Arial"/>
                <w:sz w:val="20"/>
                <w:szCs w:val="20"/>
                <w:u w:val="single"/>
              </w:rPr>
              <w:t>Talk About the Game – 10 minutes</w:t>
            </w:r>
          </w:p>
          <w:p w14:paraId="508DA482" w14:textId="77777777" w:rsidR="0030469F" w:rsidRPr="0030469F" w:rsidRDefault="0030469F" w:rsidP="0030469F">
            <w:pPr>
              <w:rPr>
                <w:rFonts w:ascii="Arial" w:hAnsi="Arial"/>
                <w:sz w:val="20"/>
                <w:szCs w:val="20"/>
              </w:rPr>
            </w:pPr>
            <w:r w:rsidRPr="0030469F">
              <w:rPr>
                <w:rFonts w:ascii="Arial" w:hAnsi="Arial"/>
                <w:sz w:val="20"/>
                <w:szCs w:val="20"/>
              </w:rPr>
              <w:t xml:space="preserve">Ask volunteers one-by-one starting from the person whom has advanced the most – </w:t>
            </w:r>
          </w:p>
          <w:p w14:paraId="64ECDD9A" w14:textId="77777777" w:rsidR="0030469F" w:rsidRPr="0030469F" w:rsidRDefault="0030469F" w:rsidP="0030469F">
            <w:pPr>
              <w:pStyle w:val="ListParagraph"/>
              <w:numPr>
                <w:ilvl w:val="0"/>
                <w:numId w:val="3"/>
              </w:numPr>
              <w:rPr>
                <w:sz w:val="20"/>
                <w:szCs w:val="20"/>
              </w:rPr>
            </w:pPr>
            <w:r w:rsidRPr="0030469F">
              <w:rPr>
                <w:sz w:val="20"/>
                <w:szCs w:val="20"/>
              </w:rPr>
              <w:t>Who are you?</w:t>
            </w:r>
          </w:p>
          <w:p w14:paraId="6DFE36A2" w14:textId="77777777" w:rsidR="0030469F" w:rsidRPr="0030469F" w:rsidRDefault="0030469F" w:rsidP="0030469F">
            <w:pPr>
              <w:pStyle w:val="ListParagraph"/>
              <w:numPr>
                <w:ilvl w:val="0"/>
                <w:numId w:val="3"/>
              </w:numPr>
              <w:rPr>
                <w:sz w:val="20"/>
                <w:szCs w:val="20"/>
              </w:rPr>
            </w:pPr>
            <w:r w:rsidRPr="0030469F">
              <w:rPr>
                <w:sz w:val="20"/>
                <w:szCs w:val="20"/>
              </w:rPr>
              <w:t>Why have you advanced to this point? (Often participants do not understand what should be the answer to some of the questions in relation to the particular character. However, this second question allows them to correct themselves with the assistance of the others.)</w:t>
            </w:r>
          </w:p>
          <w:p w14:paraId="4C82CEF3" w14:textId="77777777" w:rsidR="0030469F" w:rsidRPr="0030469F" w:rsidRDefault="0030469F" w:rsidP="0030469F">
            <w:pPr>
              <w:pStyle w:val="ListParagraph"/>
              <w:numPr>
                <w:ilvl w:val="0"/>
                <w:numId w:val="3"/>
              </w:numPr>
              <w:rPr>
                <w:sz w:val="20"/>
                <w:szCs w:val="20"/>
              </w:rPr>
            </w:pPr>
            <w:r w:rsidRPr="0030469F">
              <w:rPr>
                <w:sz w:val="20"/>
                <w:szCs w:val="20"/>
              </w:rPr>
              <w:t>How do you feel?</w:t>
            </w:r>
          </w:p>
          <w:p w14:paraId="514A21E8" w14:textId="77777777" w:rsidR="0030469F" w:rsidRPr="0030469F" w:rsidRDefault="0030469F" w:rsidP="0030469F">
            <w:pPr>
              <w:rPr>
                <w:rFonts w:ascii="Arial" w:hAnsi="Arial"/>
                <w:sz w:val="20"/>
                <w:szCs w:val="20"/>
              </w:rPr>
            </w:pPr>
          </w:p>
          <w:p w14:paraId="29B89970" w14:textId="4B70ACC3" w:rsidR="0030469F" w:rsidRPr="0030469F" w:rsidRDefault="0030469F" w:rsidP="0030469F">
            <w:pPr>
              <w:rPr>
                <w:rFonts w:ascii="Arial" w:hAnsi="Arial"/>
                <w:sz w:val="20"/>
                <w:szCs w:val="20"/>
              </w:rPr>
            </w:pPr>
            <w:r w:rsidRPr="0030469F">
              <w:rPr>
                <w:rFonts w:ascii="Arial" w:hAnsi="Arial"/>
                <w:sz w:val="20"/>
                <w:szCs w:val="20"/>
              </w:rPr>
              <w:t>Once all of the identities have been revealed, then open up the discussion. You can start by asking why some characters were able to advance while others were not. This will allow for an analysis of the context in which these characters live. Continue to discuss with participants how certain sub-groups within communities tend to have less access to community resources (while others tend to have more), and other related conflicting interests in changing and maintaining the status quo of a community. Focus in particular on the experiences of children in the community.</w:t>
            </w:r>
          </w:p>
        </w:tc>
      </w:tr>
      <w:tr w:rsidR="0030469F" w:rsidRPr="0030469F" w14:paraId="492D3DDA" w14:textId="77777777" w:rsidTr="0030469F">
        <w:trPr>
          <w:trHeight w:val="4931"/>
        </w:trPr>
        <w:tc>
          <w:tcPr>
            <w:tcW w:w="6582" w:type="dxa"/>
            <w:gridSpan w:val="3"/>
          </w:tcPr>
          <w:p w14:paraId="643F2752" w14:textId="77777777" w:rsidR="0030469F" w:rsidRPr="0030469F" w:rsidRDefault="0030469F" w:rsidP="004411CC">
            <w:pPr>
              <w:rPr>
                <w:rFonts w:ascii="Arial" w:hAnsi="Arial"/>
                <w:sz w:val="20"/>
                <w:szCs w:val="20"/>
              </w:rPr>
            </w:pPr>
            <w:r w:rsidRPr="0030469F">
              <w:rPr>
                <w:rFonts w:ascii="Arial" w:hAnsi="Arial"/>
                <w:sz w:val="20"/>
                <w:szCs w:val="20"/>
              </w:rPr>
              <w:lastRenderedPageBreak/>
              <w:t>Possible characters can include:</w:t>
            </w:r>
          </w:p>
          <w:p w14:paraId="65D46CD2" w14:textId="77777777" w:rsidR="0030469F" w:rsidRPr="0030469F" w:rsidRDefault="0030469F" w:rsidP="004411CC">
            <w:pPr>
              <w:rPr>
                <w:rFonts w:ascii="Arial" w:hAnsi="Arial"/>
                <w:sz w:val="20"/>
                <w:szCs w:val="20"/>
              </w:rPr>
            </w:pPr>
          </w:p>
          <w:p w14:paraId="215FB40B" w14:textId="77777777" w:rsidR="0030469F" w:rsidRPr="0030469F" w:rsidRDefault="0030469F" w:rsidP="004411CC">
            <w:pPr>
              <w:pStyle w:val="ListParagraph"/>
              <w:numPr>
                <w:ilvl w:val="0"/>
                <w:numId w:val="2"/>
              </w:numPr>
              <w:rPr>
                <w:sz w:val="20"/>
                <w:szCs w:val="20"/>
              </w:rPr>
            </w:pPr>
            <w:r w:rsidRPr="0030469F">
              <w:rPr>
                <w:sz w:val="20"/>
                <w:szCs w:val="20"/>
              </w:rPr>
              <w:t>12 year old girl in the community working as a house servant for a family</w:t>
            </w:r>
          </w:p>
          <w:p w14:paraId="6F8AD838" w14:textId="77777777" w:rsidR="0030469F" w:rsidRPr="0030469F" w:rsidRDefault="0030469F" w:rsidP="004411CC">
            <w:pPr>
              <w:pStyle w:val="ListParagraph"/>
              <w:numPr>
                <w:ilvl w:val="0"/>
                <w:numId w:val="2"/>
              </w:numPr>
              <w:rPr>
                <w:sz w:val="20"/>
                <w:szCs w:val="20"/>
              </w:rPr>
            </w:pPr>
            <w:r w:rsidRPr="0030469F">
              <w:rPr>
                <w:sz w:val="20"/>
                <w:szCs w:val="20"/>
              </w:rPr>
              <w:t>13 year old girl married to a 37 year old married</w:t>
            </w:r>
          </w:p>
          <w:p w14:paraId="3C95CE76" w14:textId="77777777" w:rsidR="0030469F" w:rsidRPr="0030469F" w:rsidRDefault="0030469F" w:rsidP="004411CC">
            <w:pPr>
              <w:pStyle w:val="ListParagraph"/>
              <w:numPr>
                <w:ilvl w:val="0"/>
                <w:numId w:val="2"/>
              </w:numPr>
              <w:rPr>
                <w:sz w:val="20"/>
                <w:szCs w:val="20"/>
              </w:rPr>
            </w:pPr>
            <w:r w:rsidRPr="0030469F">
              <w:rPr>
                <w:sz w:val="20"/>
                <w:szCs w:val="20"/>
              </w:rPr>
              <w:t>15 year old teenage single mother with a two year old son</w:t>
            </w:r>
          </w:p>
          <w:p w14:paraId="5A1E50EB" w14:textId="77777777" w:rsidR="0030469F" w:rsidRPr="0030469F" w:rsidRDefault="0030469F" w:rsidP="004411CC">
            <w:pPr>
              <w:pStyle w:val="ListParagraph"/>
              <w:numPr>
                <w:ilvl w:val="0"/>
                <w:numId w:val="2"/>
              </w:numPr>
              <w:rPr>
                <w:sz w:val="20"/>
                <w:szCs w:val="20"/>
              </w:rPr>
            </w:pPr>
            <w:r w:rsidRPr="0030469F">
              <w:rPr>
                <w:sz w:val="20"/>
                <w:szCs w:val="20"/>
              </w:rPr>
              <w:t>18 year old girl looking after 3 younger siblings after death of both parents</w:t>
            </w:r>
          </w:p>
          <w:p w14:paraId="73076E1A" w14:textId="77777777" w:rsidR="0030469F" w:rsidRPr="0030469F" w:rsidRDefault="0030469F" w:rsidP="004411CC">
            <w:pPr>
              <w:pStyle w:val="ListParagraph"/>
              <w:numPr>
                <w:ilvl w:val="0"/>
                <w:numId w:val="2"/>
              </w:numPr>
              <w:rPr>
                <w:sz w:val="20"/>
                <w:szCs w:val="20"/>
              </w:rPr>
            </w:pPr>
            <w:r w:rsidRPr="0030469F">
              <w:rPr>
                <w:sz w:val="20"/>
                <w:szCs w:val="20"/>
              </w:rPr>
              <w:t>15 year old boy who had dropped out of school due to lack of fees</w:t>
            </w:r>
          </w:p>
          <w:p w14:paraId="7F17D7D3" w14:textId="77777777" w:rsidR="0030469F" w:rsidRPr="0030469F" w:rsidRDefault="0030469F" w:rsidP="004411CC">
            <w:pPr>
              <w:pStyle w:val="ListParagraph"/>
              <w:numPr>
                <w:ilvl w:val="0"/>
                <w:numId w:val="2"/>
              </w:numPr>
              <w:rPr>
                <w:sz w:val="20"/>
                <w:szCs w:val="20"/>
              </w:rPr>
            </w:pPr>
            <w:r w:rsidRPr="0030469F">
              <w:rPr>
                <w:sz w:val="20"/>
                <w:szCs w:val="20"/>
              </w:rPr>
              <w:t>5 year old boy with a disability</w:t>
            </w:r>
          </w:p>
          <w:p w14:paraId="50BFA792" w14:textId="77777777" w:rsidR="0030469F" w:rsidRPr="0030469F" w:rsidRDefault="0030469F" w:rsidP="004411CC">
            <w:pPr>
              <w:pStyle w:val="ListParagraph"/>
              <w:numPr>
                <w:ilvl w:val="0"/>
                <w:numId w:val="2"/>
              </w:numPr>
              <w:rPr>
                <w:sz w:val="20"/>
                <w:szCs w:val="20"/>
              </w:rPr>
            </w:pPr>
            <w:r w:rsidRPr="0030469F">
              <w:rPr>
                <w:sz w:val="20"/>
                <w:szCs w:val="20"/>
              </w:rPr>
              <w:t>17 year old son of a wealthy traditional chief in the community with 20 heads of cattle and two wives and many children</w:t>
            </w:r>
          </w:p>
          <w:p w14:paraId="638C77DC" w14:textId="77777777" w:rsidR="0030469F" w:rsidRPr="0030469F" w:rsidRDefault="0030469F" w:rsidP="004411CC">
            <w:pPr>
              <w:pStyle w:val="ListParagraph"/>
              <w:numPr>
                <w:ilvl w:val="0"/>
                <w:numId w:val="2"/>
              </w:numPr>
              <w:rPr>
                <w:sz w:val="20"/>
                <w:szCs w:val="20"/>
              </w:rPr>
            </w:pPr>
            <w:r w:rsidRPr="0030469F">
              <w:rPr>
                <w:sz w:val="20"/>
                <w:szCs w:val="20"/>
              </w:rPr>
              <w:t>16 year old girl attending secondary school, with two younger siblings and a mother and father who both work as teachers.</w:t>
            </w:r>
          </w:p>
          <w:p w14:paraId="1EDF1B60" w14:textId="77777777" w:rsidR="0030469F" w:rsidRPr="0030469F" w:rsidRDefault="0030469F" w:rsidP="004411CC">
            <w:pPr>
              <w:pStyle w:val="ListParagraph"/>
              <w:numPr>
                <w:ilvl w:val="0"/>
                <w:numId w:val="2"/>
              </w:numPr>
              <w:rPr>
                <w:sz w:val="20"/>
                <w:szCs w:val="20"/>
              </w:rPr>
            </w:pPr>
            <w:r w:rsidRPr="0030469F">
              <w:rPr>
                <w:sz w:val="20"/>
                <w:szCs w:val="20"/>
              </w:rPr>
              <w:t>14 year old boy who is a child head of household with 3 younger siblings</w:t>
            </w:r>
          </w:p>
          <w:p w14:paraId="7029ED4A" w14:textId="77777777" w:rsidR="0030469F" w:rsidRPr="0030469F" w:rsidRDefault="0030469F" w:rsidP="004411CC">
            <w:pPr>
              <w:pStyle w:val="ListParagraph"/>
              <w:numPr>
                <w:ilvl w:val="0"/>
                <w:numId w:val="2"/>
              </w:numPr>
              <w:rPr>
                <w:sz w:val="20"/>
                <w:szCs w:val="20"/>
              </w:rPr>
            </w:pPr>
            <w:r w:rsidRPr="0030469F">
              <w:rPr>
                <w:sz w:val="20"/>
                <w:szCs w:val="20"/>
              </w:rPr>
              <w:t>13 year old boy who lives on the street</w:t>
            </w:r>
          </w:p>
          <w:p w14:paraId="138131A9" w14:textId="77777777" w:rsidR="0030469F" w:rsidRPr="0030469F" w:rsidRDefault="0030469F" w:rsidP="004411CC">
            <w:pPr>
              <w:pStyle w:val="ListParagraph"/>
              <w:numPr>
                <w:ilvl w:val="0"/>
                <w:numId w:val="2"/>
              </w:numPr>
              <w:rPr>
                <w:sz w:val="20"/>
                <w:szCs w:val="20"/>
              </w:rPr>
            </w:pPr>
            <w:r w:rsidRPr="0030469F">
              <w:rPr>
                <w:sz w:val="20"/>
                <w:szCs w:val="20"/>
              </w:rPr>
              <w:t>15 year old boy, former child soldier, working as an apprentice for a mechanic, in a garage where he also lives</w:t>
            </w:r>
          </w:p>
          <w:p w14:paraId="2156C6D3" w14:textId="06C07D66" w:rsidR="0030469F" w:rsidRPr="0030469F" w:rsidRDefault="0030469F" w:rsidP="0030469F">
            <w:pPr>
              <w:pStyle w:val="ListParagraph"/>
              <w:numPr>
                <w:ilvl w:val="0"/>
                <w:numId w:val="2"/>
              </w:numPr>
              <w:rPr>
                <w:sz w:val="20"/>
                <w:szCs w:val="20"/>
              </w:rPr>
            </w:pPr>
            <w:r w:rsidRPr="0030469F">
              <w:rPr>
                <w:sz w:val="20"/>
                <w:szCs w:val="20"/>
              </w:rPr>
              <w:t>2 year old girl being cared for by a stay at home mother and father who works</w:t>
            </w:r>
          </w:p>
        </w:tc>
        <w:tc>
          <w:tcPr>
            <w:tcW w:w="6583" w:type="dxa"/>
            <w:gridSpan w:val="2"/>
          </w:tcPr>
          <w:p w14:paraId="0AA9189A" w14:textId="77777777" w:rsidR="0030469F" w:rsidRPr="0030469F" w:rsidRDefault="0030469F" w:rsidP="004411CC">
            <w:pPr>
              <w:ind w:left="360"/>
              <w:rPr>
                <w:rFonts w:ascii="Arial" w:hAnsi="Arial"/>
                <w:sz w:val="20"/>
                <w:szCs w:val="20"/>
              </w:rPr>
            </w:pPr>
          </w:p>
          <w:p w14:paraId="14217785" w14:textId="77777777" w:rsidR="0030469F" w:rsidRPr="0030469F" w:rsidRDefault="0030469F" w:rsidP="004411CC">
            <w:pPr>
              <w:ind w:left="360"/>
              <w:rPr>
                <w:rFonts w:ascii="Arial" w:hAnsi="Arial"/>
                <w:sz w:val="20"/>
                <w:szCs w:val="20"/>
              </w:rPr>
            </w:pPr>
          </w:p>
          <w:p w14:paraId="62F2E18C" w14:textId="77777777" w:rsidR="0030469F" w:rsidRPr="0030469F" w:rsidRDefault="0030469F" w:rsidP="004411CC">
            <w:pPr>
              <w:pStyle w:val="ListParagraph"/>
              <w:numPr>
                <w:ilvl w:val="0"/>
                <w:numId w:val="2"/>
              </w:numPr>
              <w:rPr>
                <w:sz w:val="20"/>
                <w:szCs w:val="20"/>
              </w:rPr>
            </w:pPr>
            <w:r w:rsidRPr="0030469F">
              <w:rPr>
                <w:sz w:val="20"/>
                <w:szCs w:val="20"/>
              </w:rPr>
              <w:t>Traditional healer in the village</w:t>
            </w:r>
          </w:p>
          <w:p w14:paraId="1AC3B135" w14:textId="77777777" w:rsidR="0030469F" w:rsidRPr="0030469F" w:rsidRDefault="0030469F" w:rsidP="004411CC">
            <w:pPr>
              <w:pStyle w:val="ListParagraph"/>
              <w:numPr>
                <w:ilvl w:val="0"/>
                <w:numId w:val="2"/>
              </w:numPr>
              <w:rPr>
                <w:sz w:val="20"/>
                <w:szCs w:val="20"/>
              </w:rPr>
            </w:pPr>
            <w:r w:rsidRPr="0030469F">
              <w:rPr>
                <w:sz w:val="20"/>
                <w:szCs w:val="20"/>
              </w:rPr>
              <w:t>District commissioner</w:t>
            </w:r>
          </w:p>
          <w:p w14:paraId="60720B47" w14:textId="77777777" w:rsidR="0030469F" w:rsidRPr="0030469F" w:rsidRDefault="0030469F" w:rsidP="004411CC">
            <w:pPr>
              <w:pStyle w:val="ListParagraph"/>
              <w:numPr>
                <w:ilvl w:val="0"/>
                <w:numId w:val="2"/>
              </w:numPr>
              <w:rPr>
                <w:sz w:val="20"/>
                <w:szCs w:val="20"/>
              </w:rPr>
            </w:pPr>
            <w:r w:rsidRPr="0030469F">
              <w:rPr>
                <w:sz w:val="20"/>
                <w:szCs w:val="20"/>
              </w:rPr>
              <w:t>Man with a lot cattle in the community</w:t>
            </w:r>
          </w:p>
          <w:p w14:paraId="12279882" w14:textId="77777777" w:rsidR="0030469F" w:rsidRPr="0030469F" w:rsidRDefault="0030469F" w:rsidP="004411CC">
            <w:pPr>
              <w:pStyle w:val="ListParagraph"/>
              <w:numPr>
                <w:ilvl w:val="0"/>
                <w:numId w:val="2"/>
              </w:numPr>
              <w:rPr>
                <w:sz w:val="20"/>
                <w:szCs w:val="20"/>
              </w:rPr>
            </w:pPr>
            <w:r w:rsidRPr="0030469F">
              <w:rPr>
                <w:sz w:val="20"/>
                <w:szCs w:val="20"/>
              </w:rPr>
              <w:t>Woman with a lot of shops in the community</w:t>
            </w:r>
          </w:p>
          <w:p w14:paraId="1412746B" w14:textId="77777777" w:rsidR="0030469F" w:rsidRPr="0030469F" w:rsidRDefault="0030469F" w:rsidP="004411CC">
            <w:pPr>
              <w:pStyle w:val="ListParagraph"/>
              <w:numPr>
                <w:ilvl w:val="0"/>
                <w:numId w:val="2"/>
              </w:numPr>
              <w:rPr>
                <w:sz w:val="20"/>
                <w:szCs w:val="20"/>
              </w:rPr>
            </w:pPr>
            <w:r w:rsidRPr="0030469F">
              <w:rPr>
                <w:sz w:val="20"/>
                <w:szCs w:val="20"/>
              </w:rPr>
              <w:t>13 year old boy working on a mine</w:t>
            </w:r>
          </w:p>
          <w:p w14:paraId="2308E166" w14:textId="77777777" w:rsidR="0030469F" w:rsidRPr="0030469F" w:rsidRDefault="0030469F" w:rsidP="004411CC">
            <w:pPr>
              <w:pStyle w:val="ListParagraph"/>
              <w:numPr>
                <w:ilvl w:val="0"/>
                <w:numId w:val="2"/>
              </w:numPr>
              <w:rPr>
                <w:sz w:val="20"/>
                <w:szCs w:val="20"/>
              </w:rPr>
            </w:pPr>
            <w:r w:rsidRPr="0030469F">
              <w:rPr>
                <w:sz w:val="20"/>
                <w:szCs w:val="20"/>
              </w:rPr>
              <w:t>Police officer with the Gender Desk</w:t>
            </w:r>
          </w:p>
          <w:p w14:paraId="26BBC632" w14:textId="77777777" w:rsidR="0030469F" w:rsidRPr="0030469F" w:rsidRDefault="0030469F" w:rsidP="004411CC">
            <w:pPr>
              <w:pStyle w:val="ListParagraph"/>
              <w:numPr>
                <w:ilvl w:val="0"/>
                <w:numId w:val="2"/>
              </w:numPr>
              <w:rPr>
                <w:sz w:val="20"/>
                <w:szCs w:val="20"/>
              </w:rPr>
            </w:pPr>
            <w:r w:rsidRPr="0030469F">
              <w:rPr>
                <w:sz w:val="20"/>
                <w:szCs w:val="20"/>
              </w:rPr>
              <w:t>Local traditional leader</w:t>
            </w:r>
          </w:p>
          <w:p w14:paraId="0CAF323A" w14:textId="77777777" w:rsidR="0030469F" w:rsidRPr="0030469F" w:rsidRDefault="0030469F" w:rsidP="004411CC">
            <w:pPr>
              <w:pStyle w:val="ListParagraph"/>
              <w:numPr>
                <w:ilvl w:val="0"/>
                <w:numId w:val="2"/>
              </w:numPr>
              <w:rPr>
                <w:sz w:val="20"/>
                <w:szCs w:val="20"/>
              </w:rPr>
            </w:pPr>
            <w:r w:rsidRPr="0030469F">
              <w:rPr>
                <w:sz w:val="20"/>
                <w:szCs w:val="20"/>
              </w:rPr>
              <w:t>Woman living with HIV</w:t>
            </w:r>
          </w:p>
          <w:p w14:paraId="3826882E" w14:textId="77777777" w:rsidR="0030469F" w:rsidRPr="0030469F" w:rsidRDefault="0030469F" w:rsidP="004411CC">
            <w:pPr>
              <w:pStyle w:val="ListParagraph"/>
              <w:numPr>
                <w:ilvl w:val="0"/>
                <w:numId w:val="2"/>
              </w:numPr>
              <w:rPr>
                <w:sz w:val="20"/>
                <w:szCs w:val="20"/>
              </w:rPr>
            </w:pPr>
            <w:r w:rsidRPr="0030469F">
              <w:rPr>
                <w:sz w:val="20"/>
                <w:szCs w:val="20"/>
              </w:rPr>
              <w:t>Man with a disability</w:t>
            </w:r>
          </w:p>
          <w:p w14:paraId="39430D86" w14:textId="77777777" w:rsidR="0030469F" w:rsidRPr="0030469F" w:rsidRDefault="0030469F" w:rsidP="004411CC">
            <w:pPr>
              <w:pStyle w:val="ListParagraph"/>
              <w:numPr>
                <w:ilvl w:val="0"/>
                <w:numId w:val="2"/>
              </w:numPr>
              <w:rPr>
                <w:sz w:val="20"/>
                <w:szCs w:val="20"/>
              </w:rPr>
            </w:pPr>
            <w:r w:rsidRPr="0030469F">
              <w:rPr>
                <w:sz w:val="20"/>
                <w:szCs w:val="20"/>
              </w:rPr>
              <w:t>Grandmother looking after her 5 orphaned children</w:t>
            </w:r>
          </w:p>
          <w:p w14:paraId="5C6AAC17" w14:textId="77777777" w:rsidR="0030469F" w:rsidRDefault="0030469F" w:rsidP="004411CC">
            <w:pPr>
              <w:pStyle w:val="ListParagraph"/>
              <w:numPr>
                <w:ilvl w:val="0"/>
                <w:numId w:val="2"/>
              </w:numPr>
              <w:rPr>
                <w:sz w:val="20"/>
                <w:szCs w:val="20"/>
              </w:rPr>
            </w:pPr>
            <w:r w:rsidRPr="0030469F">
              <w:rPr>
                <w:sz w:val="20"/>
                <w:szCs w:val="20"/>
              </w:rPr>
              <w:t>Member of the child protection committee at village level</w:t>
            </w:r>
          </w:p>
          <w:p w14:paraId="1B2F2D08" w14:textId="77777777" w:rsidR="0030469F" w:rsidRPr="0030469F" w:rsidRDefault="0030469F" w:rsidP="0030469F">
            <w:pPr>
              <w:pStyle w:val="ListParagraph"/>
              <w:numPr>
                <w:ilvl w:val="0"/>
                <w:numId w:val="2"/>
              </w:numPr>
              <w:rPr>
                <w:sz w:val="20"/>
                <w:szCs w:val="20"/>
              </w:rPr>
            </w:pPr>
            <w:r w:rsidRPr="0030469F">
              <w:rPr>
                <w:sz w:val="20"/>
                <w:szCs w:val="20"/>
              </w:rPr>
              <w:t>7 year old girl who sells things at the market or on the street</w:t>
            </w:r>
          </w:p>
          <w:p w14:paraId="7BDF5C60" w14:textId="77777777" w:rsidR="0030469F" w:rsidRPr="0030469F" w:rsidRDefault="0030469F" w:rsidP="0030469F">
            <w:pPr>
              <w:pStyle w:val="ListParagraph"/>
              <w:numPr>
                <w:ilvl w:val="0"/>
                <w:numId w:val="2"/>
              </w:numPr>
              <w:rPr>
                <w:sz w:val="20"/>
                <w:szCs w:val="20"/>
              </w:rPr>
            </w:pPr>
            <w:r w:rsidRPr="0030469F">
              <w:rPr>
                <w:sz w:val="20"/>
                <w:szCs w:val="20"/>
              </w:rPr>
              <w:t xml:space="preserve">10 year old boy volunteering with a local NGO </w:t>
            </w:r>
          </w:p>
          <w:p w14:paraId="42E7D239" w14:textId="77777777" w:rsidR="0030469F" w:rsidRDefault="0030469F" w:rsidP="0030469F">
            <w:pPr>
              <w:pStyle w:val="ListParagraph"/>
              <w:numPr>
                <w:ilvl w:val="0"/>
                <w:numId w:val="2"/>
              </w:numPr>
              <w:rPr>
                <w:sz w:val="20"/>
                <w:szCs w:val="20"/>
              </w:rPr>
            </w:pPr>
            <w:r w:rsidRPr="0030469F">
              <w:rPr>
                <w:sz w:val="20"/>
                <w:szCs w:val="20"/>
              </w:rPr>
              <w:t>5 year old girl whose mother has died and father is addicted to drugs</w:t>
            </w:r>
          </w:p>
          <w:p w14:paraId="111CDBF6" w14:textId="5278BE94" w:rsidR="0030469F" w:rsidRDefault="0030469F" w:rsidP="0030469F">
            <w:pPr>
              <w:pStyle w:val="ListParagraph"/>
              <w:numPr>
                <w:ilvl w:val="0"/>
                <w:numId w:val="2"/>
              </w:numPr>
              <w:rPr>
                <w:sz w:val="20"/>
                <w:szCs w:val="20"/>
              </w:rPr>
            </w:pPr>
            <w:r w:rsidRPr="0030469F">
              <w:rPr>
                <w:sz w:val="20"/>
                <w:szCs w:val="20"/>
              </w:rPr>
              <w:t>9 year old boy attending primary school</w:t>
            </w:r>
          </w:p>
          <w:p w14:paraId="450C0BD5" w14:textId="3058BE1D" w:rsidR="0030469F" w:rsidRDefault="0030469F" w:rsidP="0030469F">
            <w:pPr>
              <w:pStyle w:val="ListParagraph"/>
              <w:numPr>
                <w:ilvl w:val="0"/>
                <w:numId w:val="2"/>
              </w:numPr>
              <w:rPr>
                <w:sz w:val="20"/>
                <w:szCs w:val="20"/>
              </w:rPr>
            </w:pPr>
            <w:r w:rsidRPr="0030469F">
              <w:rPr>
                <w:sz w:val="20"/>
                <w:szCs w:val="20"/>
              </w:rPr>
              <w:t xml:space="preserve">1 year old boy being cared for by his sister who is </w:t>
            </w:r>
            <w:r>
              <w:rPr>
                <w:sz w:val="20"/>
                <w:szCs w:val="20"/>
              </w:rPr>
              <w:t>9, while mother and father work</w:t>
            </w:r>
          </w:p>
          <w:p w14:paraId="76B998F1" w14:textId="6CFAD4F9" w:rsidR="0030469F" w:rsidRPr="0030469F" w:rsidRDefault="0030469F" w:rsidP="0030469F">
            <w:pPr>
              <w:pStyle w:val="ListParagraph"/>
              <w:numPr>
                <w:ilvl w:val="0"/>
                <w:numId w:val="2"/>
              </w:numPr>
              <w:rPr>
                <w:sz w:val="20"/>
                <w:szCs w:val="20"/>
              </w:rPr>
            </w:pPr>
            <w:r w:rsidRPr="0030469F">
              <w:rPr>
                <w:sz w:val="20"/>
                <w:szCs w:val="20"/>
              </w:rPr>
              <w:t>9 year old living with HIV</w:t>
            </w:r>
          </w:p>
        </w:tc>
      </w:tr>
    </w:tbl>
    <w:p w14:paraId="53EA0EB6" w14:textId="77777777" w:rsidR="00CA5CCB" w:rsidRPr="0030469F" w:rsidRDefault="00CA5CCB" w:rsidP="00CA5CCB">
      <w:pPr>
        <w:rPr>
          <w:rFonts w:ascii="Arial" w:hAnsi="Arial"/>
          <w:b/>
          <w:sz w:val="20"/>
          <w:szCs w:val="20"/>
        </w:rPr>
      </w:pPr>
    </w:p>
    <w:p w14:paraId="175F671A" w14:textId="77777777" w:rsidR="00CA5CCB" w:rsidRDefault="00CA5CCB" w:rsidP="00CA5CCB">
      <w:pPr>
        <w:rPr>
          <w:rFonts w:ascii="Arial" w:hAnsi="Arial"/>
          <w:sz w:val="20"/>
          <w:szCs w:val="20"/>
        </w:rPr>
      </w:pPr>
    </w:p>
    <w:p w14:paraId="226D3191" w14:textId="77777777" w:rsidR="0030469F" w:rsidRDefault="0030469F" w:rsidP="00CA5CCB">
      <w:pPr>
        <w:rPr>
          <w:rFonts w:ascii="Arial" w:hAnsi="Arial"/>
          <w:sz w:val="20"/>
          <w:szCs w:val="20"/>
        </w:rPr>
      </w:pPr>
    </w:p>
    <w:p w14:paraId="5213590C" w14:textId="77777777" w:rsidR="0030469F" w:rsidRDefault="0030469F" w:rsidP="00CA5CCB">
      <w:pPr>
        <w:rPr>
          <w:rFonts w:ascii="Arial" w:hAnsi="Arial"/>
          <w:sz w:val="20"/>
          <w:szCs w:val="20"/>
        </w:rPr>
      </w:pPr>
    </w:p>
    <w:p w14:paraId="4B4C053D" w14:textId="77777777" w:rsidR="0030469F" w:rsidRDefault="0030469F" w:rsidP="00CA5CCB">
      <w:pPr>
        <w:rPr>
          <w:rFonts w:ascii="Arial" w:hAnsi="Arial"/>
          <w:sz w:val="20"/>
          <w:szCs w:val="20"/>
        </w:rPr>
      </w:pPr>
    </w:p>
    <w:p w14:paraId="2FD9DC44" w14:textId="77777777" w:rsidR="0030469F" w:rsidRDefault="0030469F" w:rsidP="00CA5CCB">
      <w:pPr>
        <w:rPr>
          <w:rFonts w:ascii="Arial" w:hAnsi="Arial"/>
          <w:sz w:val="20"/>
          <w:szCs w:val="20"/>
        </w:rPr>
      </w:pPr>
    </w:p>
    <w:p w14:paraId="53E3F6C4" w14:textId="77777777" w:rsidR="0030469F" w:rsidRDefault="0030469F" w:rsidP="00CA5CCB">
      <w:pPr>
        <w:rPr>
          <w:rFonts w:ascii="Arial" w:hAnsi="Arial"/>
          <w:sz w:val="20"/>
          <w:szCs w:val="20"/>
        </w:rPr>
      </w:pPr>
    </w:p>
    <w:p w14:paraId="6B7EA3C7" w14:textId="77777777" w:rsidR="0030469F" w:rsidRDefault="0030469F" w:rsidP="00CA5CCB">
      <w:pPr>
        <w:rPr>
          <w:rFonts w:ascii="Arial" w:hAnsi="Arial"/>
          <w:sz w:val="20"/>
          <w:szCs w:val="20"/>
        </w:rPr>
      </w:pPr>
    </w:p>
    <w:p w14:paraId="745DFCAE" w14:textId="77777777" w:rsidR="0030469F" w:rsidRDefault="0030469F" w:rsidP="00CA5CCB">
      <w:pPr>
        <w:rPr>
          <w:rFonts w:ascii="Arial" w:hAnsi="Arial"/>
          <w:sz w:val="20"/>
          <w:szCs w:val="20"/>
        </w:rPr>
      </w:pPr>
    </w:p>
    <w:p w14:paraId="54B394EC" w14:textId="77777777" w:rsidR="0030469F" w:rsidRDefault="0030469F" w:rsidP="00CA5CCB">
      <w:pPr>
        <w:rPr>
          <w:rFonts w:ascii="Arial" w:hAnsi="Arial"/>
          <w:sz w:val="20"/>
          <w:szCs w:val="20"/>
        </w:rPr>
      </w:pPr>
    </w:p>
    <w:p w14:paraId="7AC90E6A" w14:textId="04A6CF6C" w:rsidR="008E6A6B" w:rsidRPr="0030469F" w:rsidRDefault="008E6A6B" w:rsidP="008E6A6B">
      <w:pPr>
        <w:jc w:val="center"/>
        <w:rPr>
          <w:rFonts w:ascii="Arial" w:hAnsi="Arial"/>
          <w:b/>
          <w:sz w:val="20"/>
          <w:szCs w:val="20"/>
        </w:rPr>
      </w:pPr>
      <w:r w:rsidRPr="0030469F">
        <w:rPr>
          <w:rFonts w:ascii="Arial" w:hAnsi="Arial"/>
          <w:b/>
          <w:sz w:val="20"/>
          <w:szCs w:val="20"/>
        </w:rPr>
        <w:t xml:space="preserve">Power Walk </w:t>
      </w:r>
      <w:r>
        <w:rPr>
          <w:rFonts w:ascii="Arial" w:hAnsi="Arial"/>
          <w:b/>
          <w:sz w:val="20"/>
          <w:szCs w:val="20"/>
        </w:rPr>
        <w:t xml:space="preserve">with </w:t>
      </w:r>
      <w:r w:rsidRPr="0030469F">
        <w:rPr>
          <w:rFonts w:ascii="Arial" w:hAnsi="Arial"/>
          <w:b/>
          <w:sz w:val="20"/>
          <w:szCs w:val="20"/>
        </w:rPr>
        <w:t>Adult Representatives of Community</w:t>
      </w:r>
      <w:r>
        <w:rPr>
          <w:rFonts w:ascii="Arial" w:hAnsi="Arial"/>
          <w:b/>
          <w:sz w:val="20"/>
          <w:szCs w:val="20"/>
        </w:rPr>
        <w:t xml:space="preserve"> – </w:t>
      </w:r>
      <w:bookmarkStart w:id="0" w:name="_GoBack"/>
      <w:r>
        <w:rPr>
          <w:rFonts w:ascii="Arial" w:hAnsi="Arial"/>
          <w:b/>
          <w:sz w:val="20"/>
          <w:szCs w:val="20"/>
        </w:rPr>
        <w:t>Notes on Discussion</w:t>
      </w:r>
      <w:r>
        <w:rPr>
          <w:rFonts w:ascii="Arial" w:hAnsi="Arial"/>
          <w:b/>
          <w:sz w:val="20"/>
          <w:szCs w:val="20"/>
        </w:rPr>
        <w:t xml:space="preserve"> </w:t>
      </w:r>
      <w:bookmarkEnd w:id="0"/>
    </w:p>
    <w:p w14:paraId="10678B20" w14:textId="77777777" w:rsidR="00CA5CCB" w:rsidRPr="0030469F" w:rsidRDefault="00CA5CCB" w:rsidP="00CA5CCB">
      <w:pPr>
        <w:jc w:val="center"/>
        <w:rPr>
          <w:rFonts w:ascii="Arial" w:hAnsi="Arial"/>
          <w:sz w:val="20"/>
          <w:szCs w:val="20"/>
        </w:rPr>
      </w:pP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316"/>
        <w:gridCol w:w="2717"/>
        <w:gridCol w:w="2720"/>
        <w:gridCol w:w="2717"/>
        <w:gridCol w:w="2720"/>
      </w:tblGrid>
      <w:tr w:rsidR="00CA5CCB" w:rsidRPr="0030469F" w14:paraId="51C8C91B" w14:textId="77777777" w:rsidTr="001C6F59">
        <w:tc>
          <w:tcPr>
            <w:tcW w:w="878" w:type="pct"/>
            <w:vAlign w:val="center"/>
          </w:tcPr>
          <w:p w14:paraId="6F5115B4" w14:textId="77777777" w:rsidR="00CA5CCB" w:rsidRPr="0030469F" w:rsidRDefault="00CA5CCB" w:rsidP="00F37998">
            <w:pPr>
              <w:rPr>
                <w:rFonts w:ascii="Arial" w:hAnsi="Arial"/>
                <w:sz w:val="20"/>
                <w:szCs w:val="20"/>
              </w:rPr>
            </w:pPr>
            <w:r w:rsidRPr="0030469F">
              <w:rPr>
                <w:rFonts w:ascii="Arial" w:hAnsi="Arial"/>
                <w:sz w:val="20"/>
                <w:szCs w:val="20"/>
              </w:rPr>
              <w:t>CBO:</w:t>
            </w:r>
          </w:p>
        </w:tc>
        <w:tc>
          <w:tcPr>
            <w:tcW w:w="4122" w:type="pct"/>
            <w:gridSpan w:val="4"/>
            <w:vAlign w:val="center"/>
          </w:tcPr>
          <w:p w14:paraId="14BA7FE2" w14:textId="77777777" w:rsidR="00CA5CCB" w:rsidRPr="0030469F" w:rsidRDefault="00CA5CCB" w:rsidP="00F37998">
            <w:pPr>
              <w:rPr>
                <w:rFonts w:ascii="Arial" w:hAnsi="Arial"/>
                <w:sz w:val="20"/>
                <w:szCs w:val="20"/>
              </w:rPr>
            </w:pPr>
          </w:p>
        </w:tc>
      </w:tr>
      <w:tr w:rsidR="00CA5CCB" w:rsidRPr="0030469F" w14:paraId="09D63A0D" w14:textId="77777777" w:rsidTr="001C6F59">
        <w:tc>
          <w:tcPr>
            <w:tcW w:w="878" w:type="pct"/>
            <w:vAlign w:val="center"/>
          </w:tcPr>
          <w:p w14:paraId="1ED80001" w14:textId="1FD1DBE6" w:rsidR="00CA5CCB" w:rsidRPr="0030469F" w:rsidRDefault="00CA5CCB" w:rsidP="00F37998">
            <w:pPr>
              <w:rPr>
                <w:rFonts w:ascii="Arial" w:hAnsi="Arial"/>
                <w:sz w:val="20"/>
                <w:szCs w:val="20"/>
              </w:rPr>
            </w:pPr>
            <w:r w:rsidRPr="0030469F">
              <w:rPr>
                <w:rFonts w:ascii="Arial" w:hAnsi="Arial"/>
                <w:sz w:val="20"/>
                <w:szCs w:val="20"/>
              </w:rPr>
              <w:t>Community</w:t>
            </w:r>
            <w:r w:rsidR="001C6F59" w:rsidRPr="0030469F">
              <w:rPr>
                <w:rFonts w:ascii="Arial" w:hAnsi="Arial"/>
                <w:sz w:val="20"/>
                <w:szCs w:val="20"/>
              </w:rPr>
              <w:t>/School</w:t>
            </w:r>
            <w:r w:rsidRPr="0030469F">
              <w:rPr>
                <w:rFonts w:ascii="Arial" w:hAnsi="Arial"/>
                <w:sz w:val="20"/>
                <w:szCs w:val="20"/>
              </w:rPr>
              <w:t>:</w:t>
            </w:r>
          </w:p>
        </w:tc>
        <w:tc>
          <w:tcPr>
            <w:tcW w:w="4122" w:type="pct"/>
            <w:gridSpan w:val="4"/>
            <w:vAlign w:val="center"/>
          </w:tcPr>
          <w:p w14:paraId="5F84EF1E" w14:textId="77777777" w:rsidR="00CA5CCB" w:rsidRPr="0030469F" w:rsidRDefault="00CA5CCB" w:rsidP="00F37998">
            <w:pPr>
              <w:rPr>
                <w:rFonts w:ascii="Arial" w:hAnsi="Arial"/>
                <w:sz w:val="20"/>
                <w:szCs w:val="20"/>
              </w:rPr>
            </w:pPr>
          </w:p>
        </w:tc>
      </w:tr>
      <w:tr w:rsidR="001C6F59" w:rsidRPr="0030469F" w14:paraId="05E90A40" w14:textId="77777777" w:rsidTr="001C6F59">
        <w:tc>
          <w:tcPr>
            <w:tcW w:w="878" w:type="pct"/>
            <w:vAlign w:val="center"/>
          </w:tcPr>
          <w:p w14:paraId="6459FBD0" w14:textId="583AF112" w:rsidR="001C6F59" w:rsidRPr="0030469F" w:rsidRDefault="001C6F59" w:rsidP="00F37998">
            <w:pPr>
              <w:rPr>
                <w:rFonts w:ascii="Arial" w:hAnsi="Arial"/>
                <w:sz w:val="20"/>
                <w:szCs w:val="20"/>
              </w:rPr>
            </w:pPr>
            <w:r w:rsidRPr="0030469F">
              <w:rPr>
                <w:rFonts w:ascii="Arial" w:hAnsi="Arial"/>
                <w:sz w:val="20"/>
                <w:szCs w:val="20"/>
              </w:rPr>
              <w:t>Village:</w:t>
            </w:r>
          </w:p>
        </w:tc>
        <w:tc>
          <w:tcPr>
            <w:tcW w:w="4122" w:type="pct"/>
            <w:gridSpan w:val="4"/>
            <w:vAlign w:val="center"/>
          </w:tcPr>
          <w:p w14:paraId="6B1E567E" w14:textId="77777777" w:rsidR="001C6F59" w:rsidRPr="0030469F" w:rsidRDefault="001C6F59" w:rsidP="00F37998">
            <w:pPr>
              <w:rPr>
                <w:rFonts w:ascii="Arial" w:hAnsi="Arial"/>
                <w:sz w:val="20"/>
                <w:szCs w:val="20"/>
              </w:rPr>
            </w:pPr>
          </w:p>
        </w:tc>
      </w:tr>
      <w:tr w:rsidR="00CA5CCB" w:rsidRPr="0030469F" w14:paraId="383E9505" w14:textId="77777777" w:rsidTr="001C6F59">
        <w:tc>
          <w:tcPr>
            <w:tcW w:w="878" w:type="pct"/>
            <w:vAlign w:val="center"/>
          </w:tcPr>
          <w:p w14:paraId="7A7DCAA1" w14:textId="77777777" w:rsidR="00CA5CCB" w:rsidRPr="0030469F" w:rsidRDefault="00CA5CCB" w:rsidP="00F37998">
            <w:pPr>
              <w:rPr>
                <w:rFonts w:ascii="Arial" w:hAnsi="Arial"/>
                <w:sz w:val="20"/>
                <w:szCs w:val="20"/>
              </w:rPr>
            </w:pPr>
            <w:r w:rsidRPr="0030469F">
              <w:rPr>
                <w:rFonts w:ascii="Arial" w:hAnsi="Arial"/>
                <w:sz w:val="20"/>
                <w:szCs w:val="20"/>
              </w:rPr>
              <w:t>Facilitators:</w:t>
            </w:r>
          </w:p>
        </w:tc>
        <w:tc>
          <w:tcPr>
            <w:tcW w:w="4122" w:type="pct"/>
            <w:gridSpan w:val="4"/>
            <w:vAlign w:val="center"/>
          </w:tcPr>
          <w:p w14:paraId="46D36E63" w14:textId="77777777" w:rsidR="00CA5CCB" w:rsidRPr="0030469F" w:rsidRDefault="00CA5CCB" w:rsidP="00F37998">
            <w:pPr>
              <w:rPr>
                <w:rFonts w:ascii="Arial" w:hAnsi="Arial"/>
                <w:sz w:val="20"/>
                <w:szCs w:val="20"/>
              </w:rPr>
            </w:pPr>
          </w:p>
        </w:tc>
      </w:tr>
      <w:tr w:rsidR="001C6F59" w:rsidRPr="0030469F" w14:paraId="5958DDC6" w14:textId="77777777" w:rsidTr="001C6F59">
        <w:tc>
          <w:tcPr>
            <w:tcW w:w="878" w:type="pct"/>
          </w:tcPr>
          <w:p w14:paraId="2CDD56FF" w14:textId="1691CA14" w:rsidR="001C6F59" w:rsidRPr="0030469F" w:rsidRDefault="001C6F59" w:rsidP="00F37998">
            <w:pPr>
              <w:rPr>
                <w:rFonts w:ascii="Arial" w:hAnsi="Arial"/>
                <w:sz w:val="20"/>
                <w:szCs w:val="20"/>
              </w:rPr>
            </w:pPr>
            <w:r w:rsidRPr="0030469F">
              <w:rPr>
                <w:rFonts w:ascii="Arial" w:hAnsi="Arial"/>
                <w:sz w:val="20"/>
                <w:szCs w:val="20"/>
              </w:rPr>
              <w:t>Date:</w:t>
            </w:r>
          </w:p>
        </w:tc>
        <w:tc>
          <w:tcPr>
            <w:tcW w:w="4122" w:type="pct"/>
            <w:gridSpan w:val="4"/>
            <w:vAlign w:val="center"/>
          </w:tcPr>
          <w:p w14:paraId="425F33F4" w14:textId="77777777" w:rsidR="001C6F59" w:rsidRPr="0030469F" w:rsidRDefault="001C6F59" w:rsidP="00F37998">
            <w:pPr>
              <w:rPr>
                <w:rFonts w:ascii="Arial" w:hAnsi="Arial"/>
                <w:sz w:val="20"/>
                <w:szCs w:val="20"/>
              </w:rPr>
            </w:pPr>
          </w:p>
        </w:tc>
      </w:tr>
      <w:tr w:rsidR="001C6F59" w:rsidRPr="0030469F" w14:paraId="6197FB6D" w14:textId="77777777" w:rsidTr="001C6F59">
        <w:tc>
          <w:tcPr>
            <w:tcW w:w="878" w:type="pct"/>
          </w:tcPr>
          <w:p w14:paraId="7A8CA5AC" w14:textId="7202151D" w:rsidR="001C6F59" w:rsidRPr="0030469F" w:rsidRDefault="001C6F59" w:rsidP="00F37998">
            <w:pPr>
              <w:rPr>
                <w:rFonts w:ascii="Arial" w:hAnsi="Arial"/>
                <w:sz w:val="20"/>
                <w:szCs w:val="20"/>
              </w:rPr>
            </w:pPr>
            <w:r w:rsidRPr="0030469F">
              <w:rPr>
                <w:rFonts w:ascii="Arial" w:hAnsi="Arial"/>
                <w:sz w:val="20"/>
                <w:szCs w:val="20"/>
              </w:rPr>
              <w:t>Start time:</w:t>
            </w:r>
          </w:p>
        </w:tc>
        <w:tc>
          <w:tcPr>
            <w:tcW w:w="4122" w:type="pct"/>
            <w:gridSpan w:val="4"/>
            <w:vAlign w:val="center"/>
          </w:tcPr>
          <w:p w14:paraId="00BCAF26" w14:textId="77777777" w:rsidR="001C6F59" w:rsidRPr="0030469F" w:rsidRDefault="001C6F59" w:rsidP="00F37998">
            <w:pPr>
              <w:rPr>
                <w:rFonts w:ascii="Arial" w:hAnsi="Arial"/>
                <w:sz w:val="20"/>
                <w:szCs w:val="20"/>
              </w:rPr>
            </w:pPr>
          </w:p>
        </w:tc>
      </w:tr>
      <w:tr w:rsidR="001C6F59" w:rsidRPr="0030469F" w14:paraId="33B498C1" w14:textId="77777777" w:rsidTr="001C6F59">
        <w:tc>
          <w:tcPr>
            <w:tcW w:w="878" w:type="pct"/>
          </w:tcPr>
          <w:p w14:paraId="07B249BD" w14:textId="54F0EE0C" w:rsidR="001C6F59" w:rsidRPr="0030469F" w:rsidRDefault="001C6F59" w:rsidP="00F37998">
            <w:pPr>
              <w:rPr>
                <w:rFonts w:ascii="Arial" w:hAnsi="Arial"/>
                <w:sz w:val="20"/>
                <w:szCs w:val="20"/>
              </w:rPr>
            </w:pPr>
            <w:r w:rsidRPr="0030469F">
              <w:rPr>
                <w:rFonts w:ascii="Arial" w:hAnsi="Arial"/>
                <w:sz w:val="20"/>
                <w:szCs w:val="20"/>
              </w:rPr>
              <w:t>End time:</w:t>
            </w:r>
          </w:p>
        </w:tc>
        <w:tc>
          <w:tcPr>
            <w:tcW w:w="4122" w:type="pct"/>
            <w:gridSpan w:val="4"/>
            <w:vAlign w:val="center"/>
          </w:tcPr>
          <w:p w14:paraId="5DC3983F" w14:textId="77777777" w:rsidR="001C6F59" w:rsidRPr="0030469F" w:rsidRDefault="001C6F59" w:rsidP="00F37998">
            <w:pPr>
              <w:rPr>
                <w:rFonts w:ascii="Arial" w:hAnsi="Arial"/>
                <w:sz w:val="20"/>
                <w:szCs w:val="20"/>
              </w:rPr>
            </w:pPr>
          </w:p>
        </w:tc>
      </w:tr>
      <w:tr w:rsidR="00040446" w:rsidRPr="0030469F" w14:paraId="7BFCE26A" w14:textId="77777777" w:rsidTr="00F37998">
        <w:tc>
          <w:tcPr>
            <w:tcW w:w="878" w:type="pct"/>
            <w:vAlign w:val="center"/>
          </w:tcPr>
          <w:p w14:paraId="3F5F75FA" w14:textId="11FC561E" w:rsidR="00040446" w:rsidRPr="0030469F" w:rsidRDefault="00040446" w:rsidP="00F37998">
            <w:pPr>
              <w:rPr>
                <w:rFonts w:ascii="Arial" w:hAnsi="Arial"/>
                <w:sz w:val="20"/>
                <w:szCs w:val="20"/>
              </w:rPr>
            </w:pPr>
            <w:r w:rsidRPr="0030469F">
              <w:rPr>
                <w:rFonts w:ascii="Arial" w:hAnsi="Arial"/>
                <w:sz w:val="20"/>
                <w:szCs w:val="20"/>
              </w:rPr>
              <w:t>Group</w:t>
            </w:r>
          </w:p>
        </w:tc>
        <w:tc>
          <w:tcPr>
            <w:tcW w:w="1030" w:type="pct"/>
            <w:vAlign w:val="center"/>
          </w:tcPr>
          <w:p w14:paraId="1BDFF1B5" w14:textId="188066B6" w:rsidR="00040446" w:rsidRPr="0030469F" w:rsidRDefault="00040446" w:rsidP="00F37998">
            <w:pPr>
              <w:rPr>
                <w:rFonts w:ascii="Arial" w:hAnsi="Arial"/>
                <w:sz w:val="20"/>
                <w:szCs w:val="20"/>
              </w:rPr>
            </w:pPr>
            <w:r w:rsidRPr="0030469F">
              <w:rPr>
                <w:rFonts w:ascii="Arial" w:hAnsi="Arial"/>
                <w:sz w:val="20"/>
                <w:szCs w:val="20"/>
              </w:rPr>
              <w:fldChar w:fldCharType="begin">
                <w:ffData>
                  <w:name w:val="Check1"/>
                  <w:enabled/>
                  <w:calcOnExit w:val="0"/>
                  <w:checkBox>
                    <w:sizeAuto/>
                    <w:default w:val="0"/>
                  </w:checkBox>
                </w:ffData>
              </w:fldChar>
            </w:r>
            <w:r w:rsidRPr="0030469F">
              <w:rPr>
                <w:rFonts w:ascii="Arial" w:hAnsi="Arial"/>
                <w:sz w:val="20"/>
                <w:szCs w:val="20"/>
              </w:rPr>
              <w:instrText xml:space="preserve"> FORMCHECKBOX </w:instrText>
            </w:r>
            <w:r w:rsidRPr="0030469F">
              <w:rPr>
                <w:rFonts w:ascii="Arial" w:hAnsi="Arial"/>
                <w:sz w:val="20"/>
                <w:szCs w:val="20"/>
              </w:rPr>
            </w:r>
            <w:r w:rsidRPr="0030469F">
              <w:rPr>
                <w:rFonts w:ascii="Arial" w:hAnsi="Arial"/>
                <w:sz w:val="20"/>
                <w:szCs w:val="20"/>
              </w:rPr>
              <w:fldChar w:fldCharType="end"/>
            </w:r>
            <w:r w:rsidRPr="0030469F">
              <w:rPr>
                <w:rFonts w:ascii="Arial" w:hAnsi="Arial"/>
                <w:sz w:val="20"/>
                <w:szCs w:val="20"/>
              </w:rPr>
              <w:t xml:space="preserve"> Adults (18 years +)</w:t>
            </w:r>
          </w:p>
        </w:tc>
        <w:tc>
          <w:tcPr>
            <w:tcW w:w="1031" w:type="pct"/>
            <w:vAlign w:val="center"/>
          </w:tcPr>
          <w:p w14:paraId="10F1153C" w14:textId="77777777" w:rsidR="00040446" w:rsidRPr="0030469F" w:rsidRDefault="00040446" w:rsidP="00F37998">
            <w:pPr>
              <w:rPr>
                <w:rFonts w:ascii="Arial" w:hAnsi="Arial"/>
                <w:sz w:val="20"/>
                <w:szCs w:val="20"/>
              </w:rPr>
            </w:pPr>
            <w:r w:rsidRPr="0030469F">
              <w:rPr>
                <w:rFonts w:ascii="Arial" w:hAnsi="Arial"/>
                <w:sz w:val="20"/>
                <w:szCs w:val="20"/>
              </w:rPr>
              <w:fldChar w:fldCharType="begin">
                <w:ffData>
                  <w:name w:val="Check1"/>
                  <w:enabled/>
                  <w:calcOnExit w:val="0"/>
                  <w:checkBox>
                    <w:sizeAuto/>
                    <w:default w:val="0"/>
                  </w:checkBox>
                </w:ffData>
              </w:fldChar>
            </w:r>
            <w:r w:rsidRPr="0030469F">
              <w:rPr>
                <w:rFonts w:ascii="Arial" w:hAnsi="Arial"/>
                <w:sz w:val="20"/>
                <w:szCs w:val="20"/>
              </w:rPr>
              <w:instrText xml:space="preserve"> FORMCHECKBOX </w:instrText>
            </w:r>
            <w:r w:rsidRPr="0030469F">
              <w:rPr>
                <w:rFonts w:ascii="Arial" w:hAnsi="Arial"/>
                <w:sz w:val="20"/>
                <w:szCs w:val="20"/>
              </w:rPr>
            </w:r>
            <w:r w:rsidRPr="0030469F">
              <w:rPr>
                <w:rFonts w:ascii="Arial" w:hAnsi="Arial"/>
                <w:sz w:val="20"/>
                <w:szCs w:val="20"/>
              </w:rPr>
              <w:fldChar w:fldCharType="end"/>
            </w:r>
            <w:r w:rsidRPr="0030469F">
              <w:rPr>
                <w:rFonts w:ascii="Arial" w:hAnsi="Arial"/>
                <w:sz w:val="20"/>
                <w:szCs w:val="20"/>
              </w:rPr>
              <w:t xml:space="preserve"> Women</w:t>
            </w:r>
          </w:p>
          <w:p w14:paraId="0BC84C5B" w14:textId="77777777" w:rsidR="00040446" w:rsidRPr="0030469F" w:rsidRDefault="00040446" w:rsidP="00F37998">
            <w:pPr>
              <w:rPr>
                <w:rFonts w:ascii="Arial" w:hAnsi="Arial"/>
                <w:sz w:val="20"/>
                <w:szCs w:val="20"/>
              </w:rPr>
            </w:pPr>
          </w:p>
          <w:p w14:paraId="1E260352" w14:textId="77777777" w:rsidR="00040446" w:rsidRPr="0030469F" w:rsidRDefault="00040446" w:rsidP="00F37998">
            <w:pPr>
              <w:rPr>
                <w:rFonts w:ascii="Arial" w:hAnsi="Arial"/>
                <w:sz w:val="20"/>
                <w:szCs w:val="20"/>
              </w:rPr>
            </w:pPr>
            <w:r w:rsidRPr="0030469F">
              <w:rPr>
                <w:rFonts w:ascii="Arial" w:hAnsi="Arial"/>
                <w:sz w:val="20"/>
                <w:szCs w:val="20"/>
              </w:rPr>
              <w:fldChar w:fldCharType="begin">
                <w:ffData>
                  <w:name w:val="Check1"/>
                  <w:enabled/>
                  <w:calcOnExit w:val="0"/>
                  <w:checkBox>
                    <w:sizeAuto/>
                    <w:default w:val="0"/>
                  </w:checkBox>
                </w:ffData>
              </w:fldChar>
            </w:r>
            <w:r w:rsidRPr="0030469F">
              <w:rPr>
                <w:rFonts w:ascii="Arial" w:hAnsi="Arial"/>
                <w:sz w:val="20"/>
                <w:szCs w:val="20"/>
              </w:rPr>
              <w:instrText xml:space="preserve"> FORMCHECKBOX </w:instrText>
            </w:r>
            <w:r w:rsidRPr="0030469F">
              <w:rPr>
                <w:rFonts w:ascii="Arial" w:hAnsi="Arial"/>
                <w:sz w:val="20"/>
                <w:szCs w:val="20"/>
              </w:rPr>
            </w:r>
            <w:r w:rsidRPr="0030469F">
              <w:rPr>
                <w:rFonts w:ascii="Arial" w:hAnsi="Arial"/>
                <w:sz w:val="20"/>
                <w:szCs w:val="20"/>
              </w:rPr>
              <w:fldChar w:fldCharType="end"/>
            </w:r>
            <w:r w:rsidRPr="0030469F">
              <w:rPr>
                <w:rFonts w:ascii="Arial" w:hAnsi="Arial"/>
                <w:sz w:val="20"/>
                <w:szCs w:val="20"/>
              </w:rPr>
              <w:t xml:space="preserve"> Men</w:t>
            </w:r>
          </w:p>
          <w:p w14:paraId="335A2679" w14:textId="77777777" w:rsidR="00040446" w:rsidRPr="0030469F" w:rsidRDefault="00040446" w:rsidP="00F37998">
            <w:pPr>
              <w:rPr>
                <w:rFonts w:ascii="Arial" w:hAnsi="Arial"/>
                <w:sz w:val="20"/>
                <w:szCs w:val="20"/>
              </w:rPr>
            </w:pPr>
          </w:p>
          <w:p w14:paraId="79485B0E" w14:textId="2482C6F3" w:rsidR="00040446" w:rsidRPr="0030469F" w:rsidRDefault="00040446" w:rsidP="00F37998">
            <w:pPr>
              <w:rPr>
                <w:rFonts w:ascii="Arial" w:hAnsi="Arial"/>
                <w:sz w:val="20"/>
                <w:szCs w:val="20"/>
              </w:rPr>
            </w:pPr>
            <w:r w:rsidRPr="0030469F">
              <w:rPr>
                <w:rFonts w:ascii="Arial" w:hAnsi="Arial"/>
                <w:sz w:val="20"/>
                <w:szCs w:val="20"/>
              </w:rPr>
              <w:fldChar w:fldCharType="begin">
                <w:ffData>
                  <w:name w:val="Check1"/>
                  <w:enabled/>
                  <w:calcOnExit w:val="0"/>
                  <w:checkBox>
                    <w:sizeAuto/>
                    <w:default w:val="0"/>
                  </w:checkBox>
                </w:ffData>
              </w:fldChar>
            </w:r>
            <w:r w:rsidRPr="0030469F">
              <w:rPr>
                <w:rFonts w:ascii="Arial" w:hAnsi="Arial"/>
                <w:sz w:val="20"/>
                <w:szCs w:val="20"/>
              </w:rPr>
              <w:instrText xml:space="preserve"> FORMCHECKBOX </w:instrText>
            </w:r>
            <w:r w:rsidRPr="0030469F">
              <w:rPr>
                <w:rFonts w:ascii="Arial" w:hAnsi="Arial"/>
                <w:sz w:val="20"/>
                <w:szCs w:val="20"/>
              </w:rPr>
            </w:r>
            <w:r w:rsidRPr="0030469F">
              <w:rPr>
                <w:rFonts w:ascii="Arial" w:hAnsi="Arial"/>
                <w:sz w:val="20"/>
                <w:szCs w:val="20"/>
              </w:rPr>
              <w:fldChar w:fldCharType="end"/>
            </w:r>
            <w:r w:rsidRPr="0030469F">
              <w:rPr>
                <w:rFonts w:ascii="Arial" w:hAnsi="Arial"/>
                <w:sz w:val="20"/>
                <w:szCs w:val="20"/>
              </w:rPr>
              <w:t xml:space="preserve"> Mixed</w:t>
            </w:r>
          </w:p>
        </w:tc>
        <w:tc>
          <w:tcPr>
            <w:tcW w:w="1030" w:type="pct"/>
            <w:vAlign w:val="center"/>
          </w:tcPr>
          <w:p w14:paraId="48172DB2" w14:textId="77777777" w:rsidR="00040446" w:rsidRPr="0030469F" w:rsidRDefault="00040446" w:rsidP="00F37998">
            <w:pPr>
              <w:rPr>
                <w:rFonts w:ascii="Arial" w:hAnsi="Arial"/>
                <w:sz w:val="20"/>
                <w:szCs w:val="20"/>
              </w:rPr>
            </w:pPr>
            <w:r w:rsidRPr="0030469F">
              <w:rPr>
                <w:rFonts w:ascii="Arial" w:hAnsi="Arial"/>
                <w:sz w:val="20"/>
                <w:szCs w:val="20"/>
              </w:rPr>
              <w:fldChar w:fldCharType="begin">
                <w:ffData>
                  <w:name w:val="Check2"/>
                  <w:enabled/>
                  <w:calcOnExit w:val="0"/>
                  <w:checkBox>
                    <w:sizeAuto/>
                    <w:default w:val="0"/>
                  </w:checkBox>
                </w:ffData>
              </w:fldChar>
            </w:r>
            <w:r w:rsidRPr="0030469F">
              <w:rPr>
                <w:rFonts w:ascii="Arial" w:hAnsi="Arial"/>
                <w:sz w:val="20"/>
                <w:szCs w:val="20"/>
              </w:rPr>
              <w:instrText xml:space="preserve"> FORMCHECKBOX </w:instrText>
            </w:r>
            <w:r w:rsidRPr="0030469F">
              <w:rPr>
                <w:rFonts w:ascii="Arial" w:hAnsi="Arial"/>
                <w:sz w:val="20"/>
                <w:szCs w:val="20"/>
              </w:rPr>
            </w:r>
            <w:r w:rsidRPr="0030469F">
              <w:rPr>
                <w:rFonts w:ascii="Arial" w:hAnsi="Arial"/>
                <w:sz w:val="20"/>
                <w:szCs w:val="20"/>
              </w:rPr>
              <w:fldChar w:fldCharType="end"/>
            </w:r>
            <w:r w:rsidRPr="0030469F">
              <w:rPr>
                <w:rFonts w:ascii="Arial" w:hAnsi="Arial"/>
                <w:sz w:val="20"/>
                <w:szCs w:val="20"/>
              </w:rPr>
              <w:t xml:space="preserve"> Includes adults with disabilities?</w:t>
            </w:r>
          </w:p>
          <w:p w14:paraId="3C40E233" w14:textId="77777777" w:rsidR="00040446" w:rsidRPr="0030469F" w:rsidRDefault="00040446" w:rsidP="00F37998">
            <w:pPr>
              <w:rPr>
                <w:rFonts w:ascii="Arial" w:hAnsi="Arial"/>
                <w:sz w:val="20"/>
                <w:szCs w:val="20"/>
              </w:rPr>
            </w:pPr>
          </w:p>
          <w:p w14:paraId="67DA3207" w14:textId="2032A4E2" w:rsidR="00040446" w:rsidRPr="0030469F" w:rsidRDefault="00040446" w:rsidP="00F37998">
            <w:pPr>
              <w:rPr>
                <w:rFonts w:ascii="Arial" w:hAnsi="Arial"/>
                <w:sz w:val="20"/>
                <w:szCs w:val="20"/>
              </w:rPr>
            </w:pPr>
            <w:r w:rsidRPr="0030469F">
              <w:rPr>
                <w:rFonts w:ascii="Arial" w:hAnsi="Arial"/>
                <w:sz w:val="20"/>
                <w:szCs w:val="20"/>
              </w:rPr>
              <w:fldChar w:fldCharType="begin">
                <w:ffData>
                  <w:name w:val="Check3"/>
                  <w:enabled/>
                  <w:calcOnExit w:val="0"/>
                  <w:checkBox>
                    <w:sizeAuto/>
                    <w:default w:val="0"/>
                  </w:checkBox>
                </w:ffData>
              </w:fldChar>
            </w:r>
            <w:r w:rsidRPr="0030469F">
              <w:rPr>
                <w:rFonts w:ascii="Arial" w:hAnsi="Arial"/>
                <w:sz w:val="20"/>
                <w:szCs w:val="20"/>
              </w:rPr>
              <w:instrText xml:space="preserve"> FORMCHECKBOX </w:instrText>
            </w:r>
            <w:r w:rsidRPr="0030469F">
              <w:rPr>
                <w:rFonts w:ascii="Arial" w:hAnsi="Arial"/>
                <w:sz w:val="20"/>
                <w:szCs w:val="20"/>
              </w:rPr>
            </w:r>
            <w:r w:rsidRPr="0030469F">
              <w:rPr>
                <w:rFonts w:ascii="Arial" w:hAnsi="Arial"/>
                <w:sz w:val="20"/>
                <w:szCs w:val="20"/>
              </w:rPr>
              <w:fldChar w:fldCharType="end"/>
            </w:r>
            <w:r w:rsidRPr="0030469F">
              <w:rPr>
                <w:rFonts w:ascii="Arial" w:hAnsi="Arial"/>
                <w:sz w:val="20"/>
                <w:szCs w:val="20"/>
              </w:rPr>
              <w:t xml:space="preserve"> Includes adults from marginalized groups?</w:t>
            </w:r>
          </w:p>
        </w:tc>
        <w:tc>
          <w:tcPr>
            <w:tcW w:w="1031" w:type="pct"/>
            <w:vAlign w:val="center"/>
          </w:tcPr>
          <w:p w14:paraId="51EC2A39" w14:textId="77777777" w:rsidR="00040446" w:rsidRPr="0030469F" w:rsidRDefault="00040446" w:rsidP="00F37998">
            <w:pPr>
              <w:rPr>
                <w:rFonts w:ascii="Arial" w:hAnsi="Arial"/>
                <w:sz w:val="20"/>
                <w:szCs w:val="20"/>
              </w:rPr>
            </w:pPr>
            <w:r w:rsidRPr="0030469F">
              <w:rPr>
                <w:rFonts w:ascii="Arial" w:hAnsi="Arial"/>
                <w:sz w:val="20"/>
                <w:szCs w:val="20"/>
              </w:rPr>
              <w:t>Number of participants:</w:t>
            </w:r>
          </w:p>
          <w:p w14:paraId="6C1CA86B" w14:textId="77777777" w:rsidR="00040446" w:rsidRPr="0030469F" w:rsidRDefault="00040446" w:rsidP="00F37998">
            <w:pPr>
              <w:rPr>
                <w:rFonts w:ascii="Arial" w:hAnsi="Arial"/>
                <w:sz w:val="20"/>
                <w:szCs w:val="20"/>
              </w:rPr>
            </w:pPr>
          </w:p>
          <w:p w14:paraId="2275F74D" w14:textId="77777777" w:rsidR="00040446" w:rsidRPr="0030469F" w:rsidRDefault="00040446" w:rsidP="00F37998">
            <w:pPr>
              <w:rPr>
                <w:rFonts w:ascii="Arial" w:hAnsi="Arial"/>
                <w:sz w:val="20"/>
                <w:szCs w:val="20"/>
              </w:rPr>
            </w:pPr>
            <w:r w:rsidRPr="0030469F">
              <w:rPr>
                <w:rFonts w:ascii="Arial" w:hAnsi="Arial"/>
                <w:sz w:val="20"/>
                <w:szCs w:val="20"/>
              </w:rPr>
              <w:tab/>
              <w:t>___ female</w:t>
            </w:r>
          </w:p>
          <w:p w14:paraId="229D0424" w14:textId="77777777" w:rsidR="00040446" w:rsidRPr="0030469F" w:rsidRDefault="00040446" w:rsidP="00F37998">
            <w:pPr>
              <w:rPr>
                <w:rFonts w:ascii="Arial" w:hAnsi="Arial"/>
                <w:sz w:val="20"/>
                <w:szCs w:val="20"/>
              </w:rPr>
            </w:pPr>
          </w:p>
          <w:p w14:paraId="4C3DDABA" w14:textId="7CB49145" w:rsidR="00040446" w:rsidRPr="0030469F" w:rsidRDefault="00040446" w:rsidP="00F37998">
            <w:pPr>
              <w:rPr>
                <w:rFonts w:ascii="Arial" w:hAnsi="Arial"/>
                <w:sz w:val="20"/>
                <w:szCs w:val="20"/>
              </w:rPr>
            </w:pPr>
            <w:r w:rsidRPr="0030469F">
              <w:rPr>
                <w:rFonts w:ascii="Arial" w:hAnsi="Arial"/>
                <w:sz w:val="20"/>
                <w:szCs w:val="20"/>
              </w:rPr>
              <w:tab/>
              <w:t>___ male</w:t>
            </w:r>
          </w:p>
        </w:tc>
      </w:tr>
      <w:tr w:rsidR="00040446" w:rsidRPr="0030469F" w14:paraId="13C071AF" w14:textId="77777777" w:rsidTr="001C6F59">
        <w:tc>
          <w:tcPr>
            <w:tcW w:w="878" w:type="pct"/>
          </w:tcPr>
          <w:p w14:paraId="77DCCCCB" w14:textId="77777777" w:rsidR="00040446" w:rsidRPr="0030469F" w:rsidRDefault="00040446" w:rsidP="00F37998">
            <w:pPr>
              <w:rPr>
                <w:rFonts w:ascii="Arial" w:hAnsi="Arial"/>
                <w:sz w:val="20"/>
                <w:szCs w:val="20"/>
              </w:rPr>
            </w:pPr>
            <w:r w:rsidRPr="0030469F">
              <w:rPr>
                <w:rFonts w:ascii="Arial" w:hAnsi="Arial"/>
                <w:sz w:val="20"/>
                <w:szCs w:val="20"/>
              </w:rPr>
              <w:t>Facilitator Notes:</w:t>
            </w:r>
          </w:p>
        </w:tc>
        <w:tc>
          <w:tcPr>
            <w:tcW w:w="4122" w:type="pct"/>
            <w:gridSpan w:val="4"/>
          </w:tcPr>
          <w:p w14:paraId="1BA006F2" w14:textId="77777777" w:rsidR="00040446" w:rsidRPr="0030469F" w:rsidRDefault="00040446" w:rsidP="00F37998">
            <w:pPr>
              <w:rPr>
                <w:rFonts w:ascii="Arial" w:hAnsi="Arial"/>
                <w:sz w:val="20"/>
                <w:szCs w:val="20"/>
              </w:rPr>
            </w:pPr>
          </w:p>
          <w:p w14:paraId="65372683" w14:textId="77777777" w:rsidR="00040446" w:rsidRPr="0030469F" w:rsidRDefault="00040446" w:rsidP="00F37998">
            <w:pPr>
              <w:rPr>
                <w:rFonts w:ascii="Arial" w:hAnsi="Arial"/>
                <w:sz w:val="20"/>
                <w:szCs w:val="20"/>
              </w:rPr>
            </w:pPr>
          </w:p>
          <w:p w14:paraId="0FCD5D10" w14:textId="77777777" w:rsidR="00040446" w:rsidRPr="0030469F" w:rsidRDefault="00040446" w:rsidP="00F37998">
            <w:pPr>
              <w:rPr>
                <w:rFonts w:ascii="Arial" w:hAnsi="Arial"/>
                <w:sz w:val="20"/>
                <w:szCs w:val="20"/>
              </w:rPr>
            </w:pPr>
          </w:p>
          <w:p w14:paraId="267B1F49" w14:textId="77777777" w:rsidR="00040446" w:rsidRPr="0030469F" w:rsidRDefault="00040446" w:rsidP="00F37998">
            <w:pPr>
              <w:rPr>
                <w:rFonts w:ascii="Arial" w:hAnsi="Arial"/>
                <w:sz w:val="20"/>
                <w:szCs w:val="20"/>
              </w:rPr>
            </w:pPr>
          </w:p>
          <w:p w14:paraId="32AC36D6" w14:textId="77777777" w:rsidR="00040446" w:rsidRPr="0030469F" w:rsidRDefault="00040446" w:rsidP="00F37998">
            <w:pPr>
              <w:rPr>
                <w:rFonts w:ascii="Arial" w:hAnsi="Arial"/>
                <w:sz w:val="20"/>
                <w:szCs w:val="20"/>
              </w:rPr>
            </w:pPr>
          </w:p>
        </w:tc>
      </w:tr>
      <w:tr w:rsidR="00040446" w:rsidRPr="0030469F" w14:paraId="60F71686" w14:textId="77777777" w:rsidTr="001C6F59">
        <w:tc>
          <w:tcPr>
            <w:tcW w:w="878" w:type="pct"/>
            <w:vMerge w:val="restart"/>
            <w:vAlign w:val="center"/>
          </w:tcPr>
          <w:p w14:paraId="6A2362D3" w14:textId="77777777" w:rsidR="00040446" w:rsidRPr="0030469F" w:rsidRDefault="00040446" w:rsidP="00F37998">
            <w:pPr>
              <w:rPr>
                <w:rFonts w:ascii="Arial" w:hAnsi="Arial"/>
                <w:b/>
                <w:sz w:val="20"/>
                <w:szCs w:val="20"/>
              </w:rPr>
            </w:pPr>
            <w:r w:rsidRPr="0030469F">
              <w:rPr>
                <w:rFonts w:ascii="Arial" w:hAnsi="Arial"/>
                <w:b/>
                <w:sz w:val="20"/>
                <w:szCs w:val="20"/>
              </w:rPr>
              <w:t>Power walk</w:t>
            </w:r>
          </w:p>
        </w:tc>
        <w:tc>
          <w:tcPr>
            <w:tcW w:w="4122" w:type="pct"/>
            <w:gridSpan w:val="4"/>
          </w:tcPr>
          <w:p w14:paraId="6A9335A1" w14:textId="77777777" w:rsidR="00040446" w:rsidRPr="0030469F" w:rsidRDefault="00040446" w:rsidP="00F37998">
            <w:pPr>
              <w:rPr>
                <w:rFonts w:ascii="Arial" w:hAnsi="Arial"/>
                <w:b/>
                <w:sz w:val="20"/>
                <w:szCs w:val="20"/>
              </w:rPr>
            </w:pPr>
            <w:r w:rsidRPr="0030469F">
              <w:rPr>
                <w:rFonts w:ascii="Arial" w:hAnsi="Arial"/>
                <w:b/>
                <w:sz w:val="20"/>
                <w:szCs w:val="20"/>
              </w:rPr>
              <w:t>Notes on discussion:</w:t>
            </w:r>
          </w:p>
          <w:p w14:paraId="2C7D60CB" w14:textId="77777777" w:rsidR="00040446" w:rsidRPr="0030469F" w:rsidRDefault="00040446" w:rsidP="00F37998">
            <w:pPr>
              <w:rPr>
                <w:rFonts w:ascii="Arial" w:hAnsi="Arial"/>
                <w:sz w:val="20"/>
                <w:szCs w:val="20"/>
              </w:rPr>
            </w:pPr>
            <w:r w:rsidRPr="0030469F">
              <w:rPr>
                <w:rFonts w:ascii="Arial" w:hAnsi="Arial"/>
                <w:sz w:val="20"/>
                <w:szCs w:val="20"/>
              </w:rPr>
              <w:t>Who has more/less power? What gives people power? What are the consequences of this for different groups?</w:t>
            </w:r>
          </w:p>
        </w:tc>
      </w:tr>
      <w:tr w:rsidR="00040446" w:rsidRPr="0030469F" w14:paraId="1B9CF4D3" w14:textId="77777777" w:rsidTr="001C6F59">
        <w:tc>
          <w:tcPr>
            <w:tcW w:w="878" w:type="pct"/>
            <w:vMerge/>
            <w:vAlign w:val="center"/>
          </w:tcPr>
          <w:p w14:paraId="0227F72A" w14:textId="77777777" w:rsidR="00040446" w:rsidRPr="0030469F" w:rsidRDefault="00040446" w:rsidP="00F37998">
            <w:pPr>
              <w:rPr>
                <w:rFonts w:ascii="Arial" w:hAnsi="Arial"/>
                <w:b/>
                <w:sz w:val="20"/>
                <w:szCs w:val="20"/>
              </w:rPr>
            </w:pPr>
          </w:p>
        </w:tc>
        <w:tc>
          <w:tcPr>
            <w:tcW w:w="4122" w:type="pct"/>
            <w:gridSpan w:val="4"/>
          </w:tcPr>
          <w:p w14:paraId="5241A9A0" w14:textId="77777777" w:rsidR="00040446" w:rsidRPr="0030469F" w:rsidRDefault="00040446" w:rsidP="00F37998">
            <w:pPr>
              <w:tabs>
                <w:tab w:val="left" w:pos="976"/>
              </w:tabs>
              <w:rPr>
                <w:rFonts w:ascii="Arial" w:hAnsi="Arial"/>
                <w:sz w:val="20"/>
                <w:szCs w:val="20"/>
              </w:rPr>
            </w:pPr>
            <w:r w:rsidRPr="0030469F">
              <w:rPr>
                <w:rFonts w:ascii="Arial" w:hAnsi="Arial"/>
                <w:sz w:val="20"/>
                <w:szCs w:val="20"/>
              </w:rPr>
              <w:tab/>
            </w:r>
          </w:p>
          <w:p w14:paraId="3C152EC7" w14:textId="77777777" w:rsidR="00040446" w:rsidRPr="0030469F" w:rsidRDefault="00040446" w:rsidP="00F37998">
            <w:pPr>
              <w:tabs>
                <w:tab w:val="left" w:pos="976"/>
              </w:tabs>
              <w:rPr>
                <w:rFonts w:ascii="Arial" w:hAnsi="Arial"/>
                <w:sz w:val="20"/>
                <w:szCs w:val="20"/>
              </w:rPr>
            </w:pPr>
          </w:p>
          <w:p w14:paraId="13B055FF" w14:textId="77777777" w:rsidR="00040446" w:rsidRPr="0030469F" w:rsidRDefault="00040446" w:rsidP="00F37998">
            <w:pPr>
              <w:tabs>
                <w:tab w:val="left" w:pos="976"/>
              </w:tabs>
              <w:rPr>
                <w:rFonts w:ascii="Arial" w:hAnsi="Arial"/>
                <w:sz w:val="20"/>
                <w:szCs w:val="20"/>
              </w:rPr>
            </w:pPr>
          </w:p>
          <w:p w14:paraId="6EDFD8F9" w14:textId="77777777" w:rsidR="00040446" w:rsidRPr="0030469F" w:rsidRDefault="00040446" w:rsidP="00F37998">
            <w:pPr>
              <w:tabs>
                <w:tab w:val="left" w:pos="976"/>
              </w:tabs>
              <w:rPr>
                <w:rFonts w:ascii="Arial" w:hAnsi="Arial"/>
                <w:sz w:val="20"/>
                <w:szCs w:val="20"/>
              </w:rPr>
            </w:pPr>
          </w:p>
          <w:p w14:paraId="1C93B149" w14:textId="77777777" w:rsidR="00040446" w:rsidRPr="0030469F" w:rsidRDefault="00040446" w:rsidP="00F37998">
            <w:pPr>
              <w:tabs>
                <w:tab w:val="left" w:pos="976"/>
              </w:tabs>
              <w:rPr>
                <w:rFonts w:ascii="Arial" w:hAnsi="Arial"/>
                <w:sz w:val="20"/>
                <w:szCs w:val="20"/>
              </w:rPr>
            </w:pPr>
          </w:p>
          <w:p w14:paraId="1263D988" w14:textId="77777777" w:rsidR="00040446" w:rsidRPr="0030469F" w:rsidRDefault="00040446" w:rsidP="00F37998">
            <w:pPr>
              <w:tabs>
                <w:tab w:val="left" w:pos="976"/>
              </w:tabs>
              <w:rPr>
                <w:rFonts w:ascii="Arial" w:hAnsi="Arial"/>
                <w:sz w:val="20"/>
                <w:szCs w:val="20"/>
              </w:rPr>
            </w:pPr>
          </w:p>
        </w:tc>
      </w:tr>
    </w:tbl>
    <w:p w14:paraId="082A2545" w14:textId="77777777" w:rsidR="003A3BE9" w:rsidRPr="0030469F" w:rsidRDefault="003A3BE9">
      <w:pPr>
        <w:rPr>
          <w:rFonts w:ascii="Arial" w:hAnsi="Arial"/>
          <w:sz w:val="20"/>
          <w:szCs w:val="20"/>
        </w:rPr>
      </w:pPr>
    </w:p>
    <w:sectPr w:rsidR="003A3BE9" w:rsidRPr="0030469F" w:rsidSect="00CA5CCB">
      <w:headerReference w:type="default" r:id="rId9"/>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55CCA" w14:textId="77777777" w:rsidR="00F37998" w:rsidRDefault="00F37998" w:rsidP="00CA5CCB">
      <w:r>
        <w:separator/>
      </w:r>
    </w:p>
  </w:endnote>
  <w:endnote w:type="continuationSeparator" w:id="0">
    <w:p w14:paraId="3DFA2916" w14:textId="77777777" w:rsidR="00F37998" w:rsidRDefault="00F37998" w:rsidP="00CA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964E" w14:textId="77777777" w:rsidR="00F37998" w:rsidRDefault="00F37998" w:rsidP="00F37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C2492" w14:textId="77777777" w:rsidR="00F37998" w:rsidRDefault="00F37998" w:rsidP="00CA5C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B583" w14:textId="77777777" w:rsidR="00F37998" w:rsidRDefault="00F37998" w:rsidP="00F37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A6B">
      <w:rPr>
        <w:rStyle w:val="PageNumber"/>
        <w:noProof/>
      </w:rPr>
      <w:t>1</w:t>
    </w:r>
    <w:r>
      <w:rPr>
        <w:rStyle w:val="PageNumber"/>
      </w:rPr>
      <w:fldChar w:fldCharType="end"/>
    </w:r>
  </w:p>
  <w:p w14:paraId="68EB1D1B" w14:textId="77777777" w:rsidR="00F37998" w:rsidRDefault="00F37998" w:rsidP="00CA5C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8CED" w14:textId="77777777" w:rsidR="00F37998" w:rsidRDefault="00F37998" w:rsidP="00CA5CCB">
      <w:r>
        <w:separator/>
      </w:r>
    </w:p>
  </w:footnote>
  <w:footnote w:type="continuationSeparator" w:id="0">
    <w:p w14:paraId="36F422A5" w14:textId="77777777" w:rsidR="00F37998" w:rsidRDefault="00F37998" w:rsidP="00CA5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4638" w14:textId="521B2BD2" w:rsidR="00F37998" w:rsidRPr="00D02C9E" w:rsidRDefault="00F37998" w:rsidP="00CA5CCB">
    <w:pPr>
      <w:pStyle w:val="Header"/>
    </w:pPr>
    <w:r w:rsidRPr="00DB2E31">
      <w:rPr>
        <w:b/>
        <w:i/>
        <w:sz w:val="22"/>
        <w:szCs w:val="22"/>
      </w:rPr>
      <w:t xml:space="preserve">Community </w:t>
    </w:r>
    <w:r>
      <w:rPr>
        <w:b/>
        <w:i/>
        <w:sz w:val="22"/>
        <w:szCs w:val="22"/>
      </w:rPr>
      <w:t>Dialogues Data Collection Tool</w:t>
    </w:r>
    <w:r w:rsidRPr="00CA5CCB">
      <w:rPr>
        <w:b/>
        <w:i/>
        <w:sz w:val="22"/>
        <w:szCs w:val="22"/>
      </w:rPr>
      <w:t>: Power Walk</w:t>
    </w:r>
    <w:r>
      <w:rPr>
        <w:i/>
        <w:sz w:val="22"/>
        <w:szCs w:val="22"/>
      </w:rPr>
      <w:tab/>
    </w:r>
    <w:r>
      <w:rPr>
        <w:i/>
        <w:sz w:val="22"/>
        <w:szCs w:val="22"/>
      </w:rPr>
      <w:tab/>
    </w:r>
    <w:r>
      <w:rPr>
        <w:rFonts w:ascii="Helvetica" w:hAnsi="Helvetica" w:cs="Helvetica"/>
        <w:noProof/>
        <w:sz w:val="36"/>
        <w:szCs w:val="36"/>
      </w:rPr>
      <w:drawing>
        <wp:inline distT="0" distB="0" distL="0" distR="0" wp14:anchorId="3E0A64FE" wp14:editId="2FD13E43">
          <wp:extent cx="1828800" cy="3992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relight.jpg"/>
                  <pic:cNvPicPr/>
                </pic:nvPicPr>
                <pic:blipFill>
                  <a:blip r:embed="rId1">
                    <a:extLst>
                      <a:ext uri="{28A0092B-C50C-407E-A947-70E740481C1C}">
                        <a14:useLocalDpi xmlns:a14="http://schemas.microsoft.com/office/drawing/2010/main" val="0"/>
                      </a:ext>
                    </a:extLst>
                  </a:blip>
                  <a:stretch>
                    <a:fillRect/>
                  </a:stretch>
                </pic:blipFill>
                <pic:spPr>
                  <a:xfrm>
                    <a:off x="0" y="0"/>
                    <a:ext cx="1828800" cy="399288"/>
                  </a:xfrm>
                  <a:prstGeom prst="rect">
                    <a:avLst/>
                  </a:prstGeom>
                </pic:spPr>
              </pic:pic>
            </a:graphicData>
          </a:graphic>
        </wp:inline>
      </w:drawing>
    </w:r>
  </w:p>
  <w:p w14:paraId="0A15BA20" w14:textId="77777777" w:rsidR="00F37998" w:rsidRPr="00DB2E31" w:rsidRDefault="00F37998" w:rsidP="00CA5CCB">
    <w:pPr>
      <w:pStyle w:val="Header"/>
      <w:tabs>
        <w:tab w:val="right" w:pos="13680"/>
      </w:tabs>
      <w:rPr>
        <w:i/>
        <w:sz w:val="22"/>
        <w:szCs w:val="22"/>
      </w:rPr>
    </w:pPr>
  </w:p>
  <w:p w14:paraId="7E9200B0" w14:textId="77777777" w:rsidR="00F37998" w:rsidRDefault="00F379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AAA"/>
    <w:multiLevelType w:val="hybridMultilevel"/>
    <w:tmpl w:val="0C28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1F81"/>
    <w:multiLevelType w:val="hybridMultilevel"/>
    <w:tmpl w:val="B0D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27E00"/>
    <w:multiLevelType w:val="hybridMultilevel"/>
    <w:tmpl w:val="835CF84C"/>
    <w:lvl w:ilvl="0" w:tplc="94922B24">
      <w:start w:val="2025"/>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40446"/>
    <w:rsid w:val="001600BA"/>
    <w:rsid w:val="001C6F59"/>
    <w:rsid w:val="0030469F"/>
    <w:rsid w:val="003A3BE9"/>
    <w:rsid w:val="007C06A8"/>
    <w:rsid w:val="008E6A6B"/>
    <w:rsid w:val="00CA5CCB"/>
    <w:rsid w:val="00D05600"/>
    <w:rsid w:val="00F3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98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CCB"/>
    <w:pPr>
      <w:tabs>
        <w:tab w:val="center" w:pos="4320"/>
        <w:tab w:val="right" w:pos="8640"/>
      </w:tabs>
    </w:pPr>
  </w:style>
  <w:style w:type="character" w:customStyle="1" w:styleId="HeaderChar">
    <w:name w:val="Header Char"/>
    <w:basedOn w:val="DefaultParagraphFont"/>
    <w:link w:val="Header"/>
    <w:uiPriority w:val="99"/>
    <w:rsid w:val="00CA5CCB"/>
  </w:style>
  <w:style w:type="paragraph" w:styleId="Footer">
    <w:name w:val="footer"/>
    <w:basedOn w:val="Normal"/>
    <w:link w:val="FooterChar"/>
    <w:uiPriority w:val="99"/>
    <w:unhideWhenUsed/>
    <w:rsid w:val="00CA5CCB"/>
    <w:pPr>
      <w:tabs>
        <w:tab w:val="center" w:pos="4320"/>
        <w:tab w:val="right" w:pos="8640"/>
      </w:tabs>
    </w:pPr>
  </w:style>
  <w:style w:type="character" w:customStyle="1" w:styleId="FooterChar">
    <w:name w:val="Footer Char"/>
    <w:basedOn w:val="DefaultParagraphFont"/>
    <w:link w:val="Footer"/>
    <w:uiPriority w:val="99"/>
    <w:rsid w:val="00CA5CCB"/>
  </w:style>
  <w:style w:type="paragraph" w:styleId="BalloonText">
    <w:name w:val="Balloon Text"/>
    <w:basedOn w:val="Normal"/>
    <w:link w:val="BalloonTextChar"/>
    <w:uiPriority w:val="99"/>
    <w:semiHidden/>
    <w:unhideWhenUsed/>
    <w:rsid w:val="00CA5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CCB"/>
    <w:rPr>
      <w:rFonts w:ascii="Lucida Grande" w:hAnsi="Lucida Grande" w:cs="Lucida Grande"/>
      <w:sz w:val="18"/>
      <w:szCs w:val="18"/>
    </w:rPr>
  </w:style>
  <w:style w:type="table" w:styleId="TableGrid">
    <w:name w:val="Table Grid"/>
    <w:basedOn w:val="TableNormal"/>
    <w:uiPriority w:val="59"/>
    <w:rsid w:val="00CA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CCB"/>
    <w:pPr>
      <w:ind w:left="720"/>
      <w:contextualSpacing/>
    </w:pPr>
    <w:rPr>
      <w:rFonts w:ascii="Arial" w:hAnsi="Arial"/>
    </w:rPr>
  </w:style>
  <w:style w:type="character" w:styleId="Hyperlink">
    <w:name w:val="Hyperlink"/>
    <w:basedOn w:val="DefaultParagraphFont"/>
    <w:uiPriority w:val="99"/>
    <w:unhideWhenUsed/>
    <w:rsid w:val="00CA5CCB"/>
    <w:rPr>
      <w:color w:val="0000FF" w:themeColor="hyperlink"/>
      <w:u w:val="single"/>
    </w:rPr>
  </w:style>
  <w:style w:type="character" w:styleId="PageNumber">
    <w:name w:val="page number"/>
    <w:basedOn w:val="DefaultParagraphFont"/>
    <w:uiPriority w:val="99"/>
    <w:semiHidden/>
    <w:unhideWhenUsed/>
    <w:rsid w:val="00CA5C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CCB"/>
    <w:pPr>
      <w:tabs>
        <w:tab w:val="center" w:pos="4320"/>
        <w:tab w:val="right" w:pos="8640"/>
      </w:tabs>
    </w:pPr>
  </w:style>
  <w:style w:type="character" w:customStyle="1" w:styleId="HeaderChar">
    <w:name w:val="Header Char"/>
    <w:basedOn w:val="DefaultParagraphFont"/>
    <w:link w:val="Header"/>
    <w:uiPriority w:val="99"/>
    <w:rsid w:val="00CA5CCB"/>
  </w:style>
  <w:style w:type="paragraph" w:styleId="Footer">
    <w:name w:val="footer"/>
    <w:basedOn w:val="Normal"/>
    <w:link w:val="FooterChar"/>
    <w:uiPriority w:val="99"/>
    <w:unhideWhenUsed/>
    <w:rsid w:val="00CA5CCB"/>
    <w:pPr>
      <w:tabs>
        <w:tab w:val="center" w:pos="4320"/>
        <w:tab w:val="right" w:pos="8640"/>
      </w:tabs>
    </w:pPr>
  </w:style>
  <w:style w:type="character" w:customStyle="1" w:styleId="FooterChar">
    <w:name w:val="Footer Char"/>
    <w:basedOn w:val="DefaultParagraphFont"/>
    <w:link w:val="Footer"/>
    <w:uiPriority w:val="99"/>
    <w:rsid w:val="00CA5CCB"/>
  </w:style>
  <w:style w:type="paragraph" w:styleId="BalloonText">
    <w:name w:val="Balloon Text"/>
    <w:basedOn w:val="Normal"/>
    <w:link w:val="BalloonTextChar"/>
    <w:uiPriority w:val="99"/>
    <w:semiHidden/>
    <w:unhideWhenUsed/>
    <w:rsid w:val="00CA5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CCB"/>
    <w:rPr>
      <w:rFonts w:ascii="Lucida Grande" w:hAnsi="Lucida Grande" w:cs="Lucida Grande"/>
      <w:sz w:val="18"/>
      <w:szCs w:val="18"/>
    </w:rPr>
  </w:style>
  <w:style w:type="table" w:styleId="TableGrid">
    <w:name w:val="Table Grid"/>
    <w:basedOn w:val="TableNormal"/>
    <w:uiPriority w:val="59"/>
    <w:rsid w:val="00CA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CCB"/>
    <w:pPr>
      <w:ind w:left="720"/>
      <w:contextualSpacing/>
    </w:pPr>
    <w:rPr>
      <w:rFonts w:ascii="Arial" w:hAnsi="Arial"/>
    </w:rPr>
  </w:style>
  <w:style w:type="character" w:styleId="Hyperlink">
    <w:name w:val="Hyperlink"/>
    <w:basedOn w:val="DefaultParagraphFont"/>
    <w:uiPriority w:val="99"/>
    <w:unhideWhenUsed/>
    <w:rsid w:val="00CA5CCB"/>
    <w:rPr>
      <w:color w:val="0000FF" w:themeColor="hyperlink"/>
      <w:u w:val="single"/>
    </w:rPr>
  </w:style>
  <w:style w:type="character" w:styleId="PageNumber">
    <w:name w:val="page number"/>
    <w:basedOn w:val="DefaultParagraphFont"/>
    <w:uiPriority w:val="99"/>
    <w:semiHidden/>
    <w:unhideWhenUsed/>
    <w:rsid w:val="00CA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eesite.org/uploads/files/resources/CP_Mainstreaming_InterAgencypdf.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1040</Words>
  <Characters>5933</Characters>
  <Application>Microsoft Macintosh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Sadaf Shallwani</cp:lastModifiedBy>
  <cp:revision>7</cp:revision>
  <dcterms:created xsi:type="dcterms:W3CDTF">2013-02-21T00:56:00Z</dcterms:created>
  <dcterms:modified xsi:type="dcterms:W3CDTF">2016-07-06T00:19:00Z</dcterms:modified>
</cp:coreProperties>
</file>